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A81" w:rsidRDefault="002E0A81" w:rsidP="002E0A81">
      <w:pPr>
        <w:spacing w:after="120"/>
        <w:jc w:val="center"/>
        <w:rPr>
          <w:rFonts w:asciiTheme="minorHAnsi" w:hAnsiTheme="minorHAnsi" w:cstheme="minorHAnsi"/>
          <w:b/>
          <w:bCs/>
          <w:color w:val="19191A"/>
          <w:sz w:val="28"/>
          <w:szCs w:val="28"/>
          <w:lang w:eastAsia="it-IT"/>
        </w:rPr>
      </w:pPr>
    </w:p>
    <w:p w:rsidR="002E0A81" w:rsidRDefault="002E0A81" w:rsidP="002E0A81">
      <w:pPr>
        <w:spacing w:after="120"/>
        <w:jc w:val="center"/>
        <w:rPr>
          <w:rFonts w:cstheme="minorHAnsi"/>
          <w:b/>
          <w:bCs/>
          <w:color w:val="19191A"/>
          <w:sz w:val="28"/>
          <w:szCs w:val="28"/>
          <w:lang w:eastAsia="it-IT"/>
        </w:rPr>
      </w:pPr>
      <w:r w:rsidRPr="00D302A5">
        <w:rPr>
          <w:rFonts w:asciiTheme="minorHAnsi" w:hAnsiTheme="minorHAnsi" w:cstheme="minorHAnsi"/>
          <w:b/>
          <w:bCs/>
          <w:color w:val="19191A"/>
          <w:sz w:val="28"/>
          <w:szCs w:val="28"/>
          <w:lang w:eastAsia="it-IT"/>
        </w:rPr>
        <w:t>RENTRI</w:t>
      </w:r>
    </w:p>
    <w:p w:rsidR="002E0A81" w:rsidRDefault="002E0A81" w:rsidP="002E0A81">
      <w:pPr>
        <w:spacing w:after="120"/>
        <w:jc w:val="center"/>
        <w:rPr>
          <w:rFonts w:cstheme="minorHAnsi"/>
          <w:b/>
          <w:bCs/>
          <w:color w:val="19191A"/>
          <w:sz w:val="28"/>
          <w:szCs w:val="28"/>
          <w:lang w:eastAsia="it-IT"/>
        </w:rPr>
      </w:pPr>
      <w:r w:rsidRPr="00D302A5">
        <w:rPr>
          <w:rFonts w:asciiTheme="minorHAnsi" w:hAnsiTheme="minorHAnsi" w:cstheme="minorHAnsi"/>
          <w:b/>
          <w:bCs/>
          <w:color w:val="19191A"/>
          <w:sz w:val="28"/>
          <w:szCs w:val="28"/>
          <w:lang w:eastAsia="it-IT"/>
        </w:rPr>
        <w:t>STAMPA REGISTRO DI CARICO E SCARICO</w:t>
      </w:r>
    </w:p>
    <w:p w:rsidR="002E0A81" w:rsidRPr="00D302A5" w:rsidRDefault="002E0A81" w:rsidP="002E0A81">
      <w:pPr>
        <w:spacing w:after="120"/>
        <w:jc w:val="center"/>
        <w:rPr>
          <w:rFonts w:asciiTheme="minorHAnsi" w:hAnsiTheme="minorHAnsi" w:cstheme="minorHAnsi"/>
          <w:color w:val="000000"/>
          <w:sz w:val="28"/>
          <w:szCs w:val="28"/>
          <w:lang w:eastAsia="it-IT"/>
        </w:rPr>
      </w:pPr>
      <w:r w:rsidRPr="00D302A5">
        <w:rPr>
          <w:rFonts w:asciiTheme="minorHAnsi" w:hAnsiTheme="minorHAnsi" w:cstheme="minorHAnsi"/>
          <w:b/>
          <w:bCs/>
          <w:color w:val="19191A"/>
          <w:sz w:val="28"/>
          <w:szCs w:val="28"/>
          <w:lang w:eastAsia="it-IT"/>
        </w:rPr>
        <w:t>Istruzioni</w:t>
      </w:r>
    </w:p>
    <w:p w:rsidR="002E0A81" w:rsidRPr="00D302A5" w:rsidRDefault="002E0A81" w:rsidP="002E0A81">
      <w:pPr>
        <w:jc w:val="both"/>
        <w:rPr>
          <w:rFonts w:asciiTheme="minorHAnsi" w:hAnsiTheme="minorHAnsi" w:cstheme="minorHAnsi"/>
          <w:color w:val="19191A"/>
          <w:lang w:eastAsia="it-IT"/>
        </w:rPr>
      </w:pPr>
      <w:r w:rsidRPr="00D302A5">
        <w:rPr>
          <w:rFonts w:asciiTheme="minorHAnsi" w:hAnsiTheme="minorHAnsi" w:cstheme="minorHAnsi"/>
          <w:color w:val="19191A"/>
          <w:lang w:eastAsia="it-IT"/>
        </w:rPr>
        <w:t xml:space="preserve">Dal 4 novembre </w:t>
      </w:r>
      <w:r w:rsidR="008B616E">
        <w:rPr>
          <w:rFonts w:asciiTheme="minorHAnsi" w:hAnsiTheme="minorHAnsi" w:cstheme="minorHAnsi"/>
          <w:color w:val="19191A"/>
          <w:lang w:eastAsia="it-IT"/>
        </w:rPr>
        <w:t xml:space="preserve">2024 </w:t>
      </w:r>
      <w:r w:rsidRPr="00D302A5">
        <w:rPr>
          <w:rFonts w:asciiTheme="minorHAnsi" w:hAnsiTheme="minorHAnsi" w:cstheme="minorHAnsi"/>
          <w:color w:val="19191A"/>
          <w:lang w:eastAsia="it-IT"/>
        </w:rPr>
        <w:t>è possibile scaricare il Registro di Carico e Scarico dal portale RENTRI.</w:t>
      </w:r>
    </w:p>
    <w:p w:rsidR="002E0A81" w:rsidRPr="00D302A5" w:rsidRDefault="002E0A81" w:rsidP="002E0A81">
      <w:pPr>
        <w:jc w:val="both"/>
        <w:rPr>
          <w:rFonts w:asciiTheme="minorHAnsi" w:hAnsiTheme="minorHAnsi" w:cstheme="minorHAnsi"/>
          <w:color w:val="19191A"/>
          <w:lang w:eastAsia="it-IT"/>
        </w:rPr>
      </w:pPr>
    </w:p>
    <w:p w:rsidR="002E0A81" w:rsidRPr="00011C64" w:rsidRDefault="00011C64" w:rsidP="002E0A81">
      <w:pPr>
        <w:jc w:val="both"/>
        <w:rPr>
          <w:rFonts w:asciiTheme="minorHAnsi" w:hAnsiTheme="minorHAnsi" w:cstheme="minorHAnsi"/>
          <w:b/>
          <w:color w:val="19191A"/>
          <w:lang w:eastAsia="it-IT"/>
        </w:rPr>
      </w:pPr>
      <w:r>
        <w:rPr>
          <w:rFonts w:asciiTheme="minorHAnsi" w:hAnsiTheme="minorHAnsi" w:cstheme="minorHAnsi"/>
          <w:b/>
          <w:color w:val="19191A"/>
          <w:lang w:eastAsia="it-IT"/>
        </w:rPr>
        <w:t>Per stampare</w:t>
      </w:r>
    </w:p>
    <w:p w:rsidR="002E0A81" w:rsidRDefault="002E0A81" w:rsidP="002E0A81">
      <w:pPr>
        <w:jc w:val="both"/>
        <w:rPr>
          <w:rFonts w:cstheme="minorHAnsi"/>
          <w:color w:val="19191A"/>
          <w:lang w:eastAsia="it-IT"/>
        </w:rPr>
      </w:pPr>
      <w:r w:rsidRPr="00D302A5">
        <w:rPr>
          <w:rFonts w:asciiTheme="minorHAnsi" w:hAnsiTheme="minorHAnsi" w:cstheme="minorHAnsi"/>
          <w:color w:val="19191A"/>
          <w:lang w:eastAsia="it-IT"/>
        </w:rPr>
        <w:t xml:space="preserve">Andare su </w:t>
      </w:r>
      <w:hyperlink r:id="rId7" w:history="1">
        <w:r w:rsidRPr="00D302A5">
          <w:rPr>
            <w:rStyle w:val="Collegamentoipertestuale"/>
            <w:rFonts w:asciiTheme="minorHAnsi" w:hAnsiTheme="minorHAnsi" w:cstheme="minorHAnsi"/>
            <w:lang w:eastAsia="it-IT"/>
          </w:rPr>
          <w:t>www.rentri.gov.it</w:t>
        </w:r>
      </w:hyperlink>
      <w:r w:rsidRPr="00D302A5">
        <w:rPr>
          <w:rFonts w:asciiTheme="minorHAnsi" w:hAnsiTheme="minorHAnsi" w:cstheme="minorHAnsi"/>
          <w:color w:val="19191A"/>
          <w:lang w:eastAsia="it-IT"/>
        </w:rPr>
        <w:t xml:space="preserve"> </w:t>
      </w:r>
    </w:p>
    <w:p w:rsidR="002E0A81" w:rsidRDefault="002E0A81" w:rsidP="002E0A81">
      <w:pPr>
        <w:jc w:val="both"/>
        <w:rPr>
          <w:rFonts w:cstheme="minorHAnsi"/>
          <w:color w:val="19191A"/>
          <w:lang w:eastAsia="it-IT"/>
        </w:rPr>
      </w:pPr>
      <w:r w:rsidRPr="00D302A5">
        <w:rPr>
          <w:rFonts w:asciiTheme="minorHAnsi" w:hAnsiTheme="minorHAnsi" w:cstheme="minorHAnsi"/>
          <w:color w:val="19191A"/>
          <w:lang w:eastAsia="it-IT"/>
        </w:rPr>
        <w:t>In alto a destra andare su Supporto e selezionare "Stampa format registro", senza bisogno di autenticarsi.</w:t>
      </w:r>
    </w:p>
    <w:p w:rsidR="002E0A81" w:rsidRPr="00D302A5" w:rsidRDefault="002E0A81" w:rsidP="002E0A81">
      <w:pPr>
        <w:jc w:val="both"/>
        <w:rPr>
          <w:rFonts w:asciiTheme="minorHAnsi" w:hAnsiTheme="minorHAnsi" w:cstheme="minorHAnsi"/>
          <w:color w:val="19191A"/>
          <w:lang w:eastAsia="it-IT"/>
        </w:rPr>
      </w:pPr>
      <w:r>
        <w:rPr>
          <w:rFonts w:cstheme="minorHAnsi"/>
          <w:noProof/>
          <w:color w:val="19191A"/>
          <w:lang w:eastAsia="it-IT"/>
        </w:rPr>
        <w:drawing>
          <wp:inline distT="0" distB="0" distL="0" distR="0" wp14:anchorId="7E2F970A" wp14:editId="02C2554B">
            <wp:extent cx="6178550" cy="1828800"/>
            <wp:effectExtent l="19050" t="19050" r="12700" b="190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0" cy="18288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E0A81" w:rsidRPr="00D302A5" w:rsidRDefault="002E0A81" w:rsidP="002E0A81">
      <w:pPr>
        <w:jc w:val="both"/>
        <w:rPr>
          <w:rFonts w:asciiTheme="minorHAnsi" w:hAnsiTheme="minorHAnsi" w:cstheme="minorHAnsi"/>
          <w:color w:val="19191A"/>
          <w:lang w:eastAsia="it-IT"/>
        </w:rPr>
      </w:pPr>
    </w:p>
    <w:p w:rsidR="002E0A81" w:rsidRDefault="002E0A81" w:rsidP="002E0A81">
      <w:pPr>
        <w:jc w:val="both"/>
        <w:rPr>
          <w:rFonts w:cstheme="minorHAnsi"/>
          <w:color w:val="19191A"/>
          <w:lang w:eastAsia="it-IT"/>
        </w:rPr>
      </w:pPr>
    </w:p>
    <w:p w:rsidR="002E0A81" w:rsidRPr="001F6ACF" w:rsidRDefault="002E0A81" w:rsidP="002E0A81">
      <w:pPr>
        <w:jc w:val="both"/>
        <w:rPr>
          <w:rFonts w:asciiTheme="minorHAnsi" w:hAnsiTheme="minorHAnsi" w:cstheme="minorHAnsi"/>
          <w:color w:val="19191A"/>
          <w:lang w:eastAsia="it-IT"/>
        </w:rPr>
      </w:pPr>
      <w:r w:rsidRPr="001F6ACF">
        <w:rPr>
          <w:rFonts w:asciiTheme="minorHAnsi" w:hAnsiTheme="minorHAnsi" w:cstheme="minorHAnsi"/>
          <w:color w:val="19191A"/>
          <w:lang w:eastAsia="it-IT"/>
        </w:rPr>
        <w:t xml:space="preserve">Aprire la pagina e inserire </w:t>
      </w:r>
      <w:r w:rsidRPr="00D302A5">
        <w:rPr>
          <w:rFonts w:asciiTheme="minorHAnsi" w:hAnsiTheme="minorHAnsi" w:cstheme="minorHAnsi"/>
          <w:color w:val="19191A"/>
          <w:lang w:eastAsia="it-IT"/>
        </w:rPr>
        <w:t xml:space="preserve">il numero di pagine </w:t>
      </w:r>
      <w:r w:rsidRPr="001F6ACF">
        <w:rPr>
          <w:rFonts w:asciiTheme="minorHAnsi" w:hAnsiTheme="minorHAnsi" w:cstheme="minorHAnsi"/>
          <w:color w:val="19191A"/>
          <w:lang w:eastAsia="it-IT"/>
        </w:rPr>
        <w:t xml:space="preserve">da stampare </w:t>
      </w:r>
      <w:r w:rsidRPr="00D302A5">
        <w:rPr>
          <w:rFonts w:asciiTheme="minorHAnsi" w:hAnsiTheme="minorHAnsi" w:cstheme="minorHAnsi"/>
          <w:color w:val="19191A"/>
          <w:lang w:eastAsia="it-IT"/>
        </w:rPr>
        <w:t>(da zero a massimo 100 pagine)</w:t>
      </w:r>
      <w:r w:rsidRPr="001F6ACF">
        <w:rPr>
          <w:rFonts w:asciiTheme="minorHAnsi" w:hAnsiTheme="minorHAnsi" w:cstheme="minorHAnsi"/>
          <w:color w:val="19191A"/>
          <w:lang w:eastAsia="it-IT"/>
        </w:rPr>
        <w:t>.</w:t>
      </w:r>
    </w:p>
    <w:p w:rsidR="002E0A81" w:rsidRDefault="002E0A81" w:rsidP="002E0A81">
      <w:pPr>
        <w:jc w:val="both"/>
        <w:rPr>
          <w:rFonts w:cstheme="minorHAnsi"/>
          <w:color w:val="19191A"/>
          <w:lang w:eastAsia="it-IT"/>
        </w:rPr>
      </w:pPr>
    </w:p>
    <w:p w:rsidR="00EB0E5E" w:rsidRDefault="002E0A81" w:rsidP="002E0A81">
      <w:pPr>
        <w:jc w:val="both"/>
        <w:rPr>
          <w:rFonts w:asciiTheme="minorHAnsi" w:hAnsiTheme="minorHAnsi" w:cstheme="minorHAnsi"/>
          <w:color w:val="19191A"/>
          <w:lang w:eastAsia="it-IT"/>
        </w:rPr>
      </w:pPr>
      <w:r w:rsidRPr="00011C64">
        <w:rPr>
          <w:rFonts w:asciiTheme="minorHAnsi" w:hAnsiTheme="minorHAnsi" w:cstheme="minorHAnsi"/>
          <w:color w:val="19191A"/>
          <w:lang w:eastAsia="it-IT"/>
        </w:rPr>
        <w:t xml:space="preserve">Poi attivare </w:t>
      </w:r>
      <w:r w:rsidRPr="00D302A5">
        <w:rPr>
          <w:rFonts w:asciiTheme="minorHAnsi" w:hAnsiTheme="minorHAnsi" w:cstheme="minorHAnsi"/>
          <w:color w:val="19191A"/>
          <w:lang w:eastAsia="it-IT"/>
        </w:rPr>
        <w:t xml:space="preserve">"Precompilazione del registro" </w:t>
      </w:r>
      <w:r w:rsidRPr="00011C64">
        <w:rPr>
          <w:rFonts w:asciiTheme="minorHAnsi" w:hAnsiTheme="minorHAnsi" w:cstheme="minorHAnsi"/>
          <w:color w:val="19191A"/>
          <w:lang w:eastAsia="it-IT"/>
        </w:rPr>
        <w:t xml:space="preserve">e inserire </w:t>
      </w:r>
      <w:r w:rsidRPr="00D302A5">
        <w:rPr>
          <w:rFonts w:asciiTheme="minorHAnsi" w:hAnsiTheme="minorHAnsi" w:cstheme="minorHAnsi"/>
          <w:color w:val="19191A"/>
          <w:lang w:eastAsia="it-IT"/>
        </w:rPr>
        <w:t xml:space="preserve">la </w:t>
      </w:r>
      <w:r w:rsidR="00521D41">
        <w:rPr>
          <w:rFonts w:asciiTheme="minorHAnsi" w:hAnsiTheme="minorHAnsi" w:cstheme="minorHAnsi"/>
          <w:color w:val="19191A"/>
          <w:lang w:eastAsia="it-IT"/>
        </w:rPr>
        <w:t>denominazione dell'impresa, il c</w:t>
      </w:r>
      <w:r w:rsidRPr="00D302A5">
        <w:rPr>
          <w:rFonts w:asciiTheme="minorHAnsi" w:hAnsiTheme="minorHAnsi" w:cstheme="minorHAnsi"/>
          <w:color w:val="19191A"/>
          <w:lang w:eastAsia="it-IT"/>
        </w:rPr>
        <w:t xml:space="preserve">odice fiscale, l'indirizzo della </w:t>
      </w:r>
      <w:r w:rsidR="00521D41">
        <w:rPr>
          <w:rFonts w:asciiTheme="minorHAnsi" w:hAnsiTheme="minorHAnsi" w:cstheme="minorHAnsi"/>
          <w:color w:val="19191A"/>
          <w:lang w:eastAsia="it-IT"/>
        </w:rPr>
        <w:t>s</w:t>
      </w:r>
      <w:r w:rsidRPr="00D302A5">
        <w:rPr>
          <w:rFonts w:asciiTheme="minorHAnsi" w:hAnsiTheme="minorHAnsi" w:cstheme="minorHAnsi"/>
          <w:color w:val="19191A"/>
          <w:lang w:eastAsia="it-IT"/>
        </w:rPr>
        <w:t>ede legale, l'eventuale ubicazione dell'</w:t>
      </w:r>
      <w:r w:rsidR="00521D41">
        <w:rPr>
          <w:rFonts w:asciiTheme="minorHAnsi" w:hAnsiTheme="minorHAnsi" w:cstheme="minorHAnsi"/>
          <w:color w:val="19191A"/>
          <w:lang w:eastAsia="it-IT"/>
        </w:rPr>
        <w:t>unità locale</w:t>
      </w:r>
      <w:r w:rsidR="00EB0E5E">
        <w:rPr>
          <w:rFonts w:asciiTheme="minorHAnsi" w:hAnsiTheme="minorHAnsi" w:cstheme="minorHAnsi"/>
          <w:color w:val="19191A"/>
          <w:lang w:eastAsia="it-IT"/>
        </w:rPr>
        <w:t>.</w:t>
      </w:r>
    </w:p>
    <w:p w:rsidR="002E0A81" w:rsidRPr="00D302A5" w:rsidRDefault="002E0A81" w:rsidP="002E0A81">
      <w:pPr>
        <w:jc w:val="both"/>
        <w:rPr>
          <w:rFonts w:asciiTheme="minorHAnsi" w:hAnsiTheme="minorHAnsi" w:cstheme="minorHAnsi"/>
          <w:color w:val="19191A"/>
          <w:lang w:eastAsia="it-IT"/>
        </w:rPr>
      </w:pPr>
      <w:r w:rsidRPr="00D302A5">
        <w:rPr>
          <w:rFonts w:asciiTheme="minorHAnsi" w:hAnsiTheme="minorHAnsi" w:cstheme="minorHAnsi"/>
          <w:color w:val="19191A"/>
          <w:lang w:eastAsia="it-IT"/>
        </w:rPr>
        <w:t> </w:t>
      </w:r>
      <w:r w:rsidR="00EB0E5E" w:rsidRPr="00011C64">
        <w:rPr>
          <w:rFonts w:asciiTheme="minorHAnsi" w:hAnsiTheme="minorHAnsi" w:cstheme="minorHAnsi"/>
          <w:color w:val="19191A"/>
          <w:lang w:eastAsia="it-IT"/>
        </w:rPr>
        <w:t xml:space="preserve"> </w:t>
      </w:r>
    </w:p>
    <w:p w:rsidR="002E0A81" w:rsidRDefault="002E0A81" w:rsidP="002E0A81">
      <w:pPr>
        <w:jc w:val="both"/>
        <w:rPr>
          <w:rFonts w:cstheme="minorHAnsi"/>
          <w:color w:val="19191A"/>
          <w:lang w:eastAsia="it-IT"/>
        </w:rPr>
      </w:pPr>
      <w:r w:rsidRPr="00D302A5">
        <w:rPr>
          <w:rFonts w:asciiTheme="minorHAnsi" w:hAnsiTheme="minorHAnsi" w:cstheme="minorHAnsi"/>
          <w:color w:val="19191A"/>
          <w:lang w:eastAsia="it-IT"/>
        </w:rPr>
        <w:t xml:space="preserve">Inserire il codice </w:t>
      </w:r>
      <w:proofErr w:type="spellStart"/>
      <w:r w:rsidRPr="00D302A5">
        <w:rPr>
          <w:rFonts w:asciiTheme="minorHAnsi" w:hAnsiTheme="minorHAnsi" w:cstheme="minorHAnsi"/>
          <w:color w:val="19191A"/>
          <w:lang w:eastAsia="it-IT"/>
        </w:rPr>
        <w:t>Captcha</w:t>
      </w:r>
      <w:proofErr w:type="spellEnd"/>
      <w:r w:rsidRPr="00D302A5">
        <w:rPr>
          <w:rFonts w:asciiTheme="minorHAnsi" w:hAnsiTheme="minorHAnsi" w:cstheme="minorHAnsi"/>
          <w:color w:val="19191A"/>
          <w:lang w:eastAsia="it-IT"/>
        </w:rPr>
        <w:t xml:space="preserve"> di sicurezza e cliccare su "Genera Stampa"</w:t>
      </w:r>
      <w:r>
        <w:rPr>
          <w:rFonts w:cstheme="minorHAnsi"/>
          <w:color w:val="19191A"/>
          <w:lang w:eastAsia="it-IT"/>
        </w:rPr>
        <w:t>.</w:t>
      </w:r>
    </w:p>
    <w:p w:rsidR="002E0A81" w:rsidRDefault="002E0A81" w:rsidP="002E0A81">
      <w:pPr>
        <w:jc w:val="both"/>
        <w:rPr>
          <w:rFonts w:cstheme="minorHAnsi"/>
          <w:color w:val="19191A"/>
          <w:lang w:eastAsia="it-IT"/>
        </w:rPr>
      </w:pPr>
    </w:p>
    <w:p w:rsidR="002E0A81" w:rsidRDefault="002E0A81" w:rsidP="002E0A81">
      <w:pPr>
        <w:jc w:val="both"/>
        <w:rPr>
          <w:rFonts w:cstheme="minorHAnsi"/>
          <w:color w:val="19191A"/>
          <w:lang w:eastAsia="it-IT"/>
        </w:rPr>
      </w:pPr>
      <w:r>
        <w:rPr>
          <w:rFonts w:cstheme="minorHAnsi"/>
          <w:color w:val="19191A"/>
          <w:lang w:eastAsia="it-IT"/>
        </w:rPr>
        <w:t>I</w:t>
      </w:r>
      <w:r w:rsidRPr="00D302A5">
        <w:rPr>
          <w:rFonts w:asciiTheme="minorHAnsi" w:hAnsiTheme="minorHAnsi" w:cstheme="minorHAnsi"/>
          <w:color w:val="19191A"/>
          <w:lang w:eastAsia="it-IT"/>
        </w:rPr>
        <w:t xml:space="preserve">l Registro di carico e scarico </w:t>
      </w:r>
      <w:r w:rsidRPr="00EB0E5E">
        <w:rPr>
          <w:rFonts w:asciiTheme="minorHAnsi" w:hAnsiTheme="minorHAnsi" w:cstheme="minorHAnsi"/>
          <w:color w:val="19191A"/>
          <w:lang w:eastAsia="it-IT"/>
        </w:rPr>
        <w:t>v</w:t>
      </w:r>
      <w:r w:rsidR="00EB0E5E" w:rsidRPr="00EB0E5E">
        <w:rPr>
          <w:rFonts w:asciiTheme="minorHAnsi" w:hAnsiTheme="minorHAnsi" w:cstheme="minorHAnsi"/>
          <w:color w:val="19191A"/>
          <w:lang w:eastAsia="it-IT"/>
        </w:rPr>
        <w:t>i</w:t>
      </w:r>
      <w:r w:rsidRPr="00EB0E5E">
        <w:rPr>
          <w:rFonts w:asciiTheme="minorHAnsi" w:hAnsiTheme="minorHAnsi" w:cstheme="minorHAnsi"/>
          <w:color w:val="19191A"/>
          <w:lang w:eastAsia="it-IT"/>
        </w:rPr>
        <w:t>ene scaricato</w:t>
      </w:r>
      <w:r>
        <w:rPr>
          <w:rFonts w:cstheme="minorHAnsi"/>
          <w:color w:val="19191A"/>
          <w:lang w:eastAsia="it-IT"/>
        </w:rPr>
        <w:t xml:space="preserve"> in </w:t>
      </w:r>
      <w:r w:rsidRPr="00D302A5">
        <w:rPr>
          <w:rFonts w:asciiTheme="minorHAnsi" w:hAnsiTheme="minorHAnsi" w:cstheme="minorHAnsi"/>
          <w:color w:val="19191A"/>
          <w:lang w:eastAsia="it-IT"/>
        </w:rPr>
        <w:t>formato Pdf</w:t>
      </w:r>
      <w:r>
        <w:rPr>
          <w:rFonts w:cstheme="minorHAnsi"/>
          <w:color w:val="19191A"/>
          <w:lang w:eastAsia="it-IT"/>
        </w:rPr>
        <w:t xml:space="preserve">: </w:t>
      </w:r>
      <w:bookmarkStart w:id="0" w:name="_GoBack"/>
      <w:bookmarkEnd w:id="0"/>
      <w:r w:rsidRPr="00EB0E5E">
        <w:rPr>
          <w:rFonts w:asciiTheme="minorHAnsi" w:hAnsiTheme="minorHAnsi" w:cstheme="minorHAnsi"/>
          <w:color w:val="19191A"/>
          <w:lang w:eastAsia="it-IT"/>
        </w:rPr>
        <w:t xml:space="preserve">è possibile stampare i fogli </w:t>
      </w:r>
      <w:r w:rsidRPr="00D302A5">
        <w:rPr>
          <w:rFonts w:asciiTheme="minorHAnsi" w:hAnsiTheme="minorHAnsi" w:cstheme="minorHAnsi"/>
          <w:color w:val="19191A"/>
          <w:lang w:eastAsia="it-IT"/>
        </w:rPr>
        <w:t>fronte/retro</w:t>
      </w:r>
      <w:r>
        <w:rPr>
          <w:rFonts w:cstheme="minorHAnsi"/>
          <w:color w:val="19191A"/>
          <w:lang w:eastAsia="it-IT"/>
        </w:rPr>
        <w:t>.</w:t>
      </w:r>
      <w:r w:rsidRPr="00D302A5">
        <w:rPr>
          <w:rFonts w:asciiTheme="minorHAnsi" w:hAnsiTheme="minorHAnsi" w:cstheme="minorHAnsi"/>
          <w:color w:val="19191A"/>
          <w:lang w:eastAsia="it-IT"/>
        </w:rPr>
        <w:t xml:space="preserve"> </w:t>
      </w:r>
    </w:p>
    <w:p w:rsidR="002E0A81" w:rsidRDefault="002E0A81" w:rsidP="002E0A81">
      <w:pPr>
        <w:jc w:val="both"/>
        <w:rPr>
          <w:rFonts w:cstheme="minorHAnsi"/>
          <w:color w:val="19191A"/>
          <w:lang w:eastAsia="it-IT"/>
        </w:rPr>
      </w:pPr>
      <w:r w:rsidRPr="00D302A5">
        <w:rPr>
          <w:rFonts w:asciiTheme="minorHAnsi" w:hAnsiTheme="minorHAnsi" w:cstheme="minorHAnsi"/>
          <w:color w:val="19191A"/>
          <w:lang w:eastAsia="it-IT"/>
        </w:rPr>
        <w:t>Se si desidera stampare il registro solo fronte, sarà necessario annullare/barrare le pagine non numerate sul retro.</w:t>
      </w:r>
    </w:p>
    <w:p w:rsidR="002E0A81" w:rsidRDefault="002E0A81" w:rsidP="002E0A81">
      <w:pPr>
        <w:jc w:val="both"/>
        <w:rPr>
          <w:rFonts w:cstheme="minorHAnsi"/>
          <w:color w:val="19191A"/>
          <w:lang w:eastAsia="it-IT"/>
        </w:rPr>
      </w:pPr>
    </w:p>
    <w:p w:rsidR="002E0A81" w:rsidRPr="00D302A5" w:rsidRDefault="002E0A81" w:rsidP="002E0A81">
      <w:pPr>
        <w:jc w:val="both"/>
        <w:rPr>
          <w:rFonts w:asciiTheme="minorHAnsi" w:hAnsiTheme="minorHAnsi" w:cstheme="minorHAnsi"/>
          <w:color w:val="19191A"/>
          <w:lang w:eastAsia="it-IT"/>
        </w:rPr>
      </w:pPr>
      <w:r w:rsidRPr="00EB0E5E">
        <w:rPr>
          <w:rFonts w:asciiTheme="minorHAnsi" w:hAnsiTheme="minorHAnsi" w:cstheme="minorHAnsi"/>
          <w:color w:val="19191A"/>
          <w:lang w:eastAsia="it-IT"/>
        </w:rPr>
        <w:t>Per informazioni: puntoCamera@fi.camcom.it</w:t>
      </w:r>
    </w:p>
    <w:p w:rsidR="002E0A81" w:rsidRPr="00D302A5" w:rsidRDefault="002E0A81" w:rsidP="002E0A81">
      <w:pPr>
        <w:spacing w:line="235" w:lineRule="atLeast"/>
        <w:jc w:val="both"/>
        <w:rPr>
          <w:rFonts w:asciiTheme="minorHAnsi" w:hAnsiTheme="minorHAnsi" w:cstheme="minorHAnsi"/>
          <w:color w:val="000000"/>
          <w:lang w:eastAsia="it-IT"/>
        </w:rPr>
      </w:pPr>
      <w:r w:rsidRPr="00D302A5">
        <w:rPr>
          <w:rFonts w:asciiTheme="minorHAnsi" w:hAnsiTheme="minorHAnsi" w:cstheme="minorHAnsi"/>
          <w:color w:val="000000"/>
          <w:lang w:eastAsia="it-IT"/>
        </w:rPr>
        <w:t> </w:t>
      </w:r>
    </w:p>
    <w:p w:rsidR="002E0A81" w:rsidRPr="00D302A5" w:rsidRDefault="002E0A81" w:rsidP="002E0A81">
      <w:pPr>
        <w:rPr>
          <w:rFonts w:asciiTheme="minorHAnsi" w:hAnsiTheme="minorHAnsi" w:cstheme="minorHAnsi"/>
        </w:rPr>
      </w:pPr>
    </w:p>
    <w:p w:rsidR="00A92BF5" w:rsidRDefault="00A92BF5" w:rsidP="00EC7D3F">
      <w:pPr>
        <w:ind w:left="5670"/>
      </w:pPr>
    </w:p>
    <w:sectPr w:rsidR="00A92BF5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5C1" w:rsidRDefault="00CA45C1">
      <w:r>
        <w:separator/>
      </w:r>
    </w:p>
  </w:endnote>
  <w:endnote w:type="continuationSeparator" w:id="0">
    <w:p w:rsidR="00CA45C1" w:rsidRDefault="00CA4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101" w:rsidRPr="00072A02" w:rsidRDefault="00E02101">
    <w:pPr>
      <w:pStyle w:val="Pidipagina"/>
      <w:rPr>
        <w:rFonts w:ascii="Arial" w:hAnsi="Arial"/>
        <w:b/>
        <w:sz w:val="14"/>
      </w:rPr>
    </w:pPr>
    <w:r w:rsidRPr="00072A02">
      <w:rPr>
        <w:rFonts w:ascii="Arial" w:hAnsi="Arial"/>
        <w:b/>
        <w:sz w:val="14"/>
      </w:rPr>
      <w:t>Camera di Commercio Industria Artigianato Agricoltura di Firenze</w:t>
    </w:r>
  </w:p>
  <w:p w:rsidR="00E02101" w:rsidRPr="00072A02" w:rsidRDefault="00E02101">
    <w:pPr>
      <w:pStyle w:val="Pidipagina"/>
      <w:rPr>
        <w:rFonts w:ascii="Arial" w:hAnsi="Arial"/>
        <w:sz w:val="14"/>
      </w:rPr>
    </w:pPr>
    <w:r w:rsidRPr="00072A02">
      <w:rPr>
        <w:rFonts w:ascii="Arial" w:hAnsi="Arial"/>
        <w:sz w:val="14"/>
      </w:rPr>
      <w:t>Piazza dei Giudici, 3 – 501</w:t>
    </w:r>
    <w:r w:rsidR="00B53F47">
      <w:rPr>
        <w:rFonts w:ascii="Arial" w:hAnsi="Arial"/>
        <w:sz w:val="14"/>
      </w:rPr>
      <w:t>22 Firenze; Tel. +39.055.239211; Fax +39.055.2392190</w:t>
    </w:r>
    <w:r w:rsidRPr="00072A02">
      <w:rPr>
        <w:rFonts w:ascii="Arial" w:hAnsi="Arial"/>
        <w:sz w:val="14"/>
      </w:rPr>
      <w:t>; Cod. Fiscale 80002690487; Partita IVA 03097420487</w:t>
    </w:r>
  </w:p>
  <w:p w:rsidR="00E02101" w:rsidRPr="00072A02" w:rsidRDefault="00E02101">
    <w:pPr>
      <w:pStyle w:val="Pidipagina"/>
      <w:rPr>
        <w:rFonts w:ascii="Arial" w:hAnsi="Arial"/>
        <w:sz w:val="14"/>
      </w:rPr>
    </w:pPr>
    <w:r w:rsidRPr="00072A02">
      <w:rPr>
        <w:rFonts w:ascii="Arial" w:hAnsi="Arial"/>
        <w:sz w:val="14"/>
      </w:rPr>
      <w:t>Indirizzo Internet: www.fi.camcom.go</w:t>
    </w:r>
    <w:r w:rsidR="008E54EA">
      <w:rPr>
        <w:rFonts w:ascii="Arial" w:hAnsi="Arial"/>
        <w:sz w:val="14"/>
      </w:rPr>
      <w:t>v.it; e-mail: info@fi.camcom.it</w:t>
    </w:r>
    <w:r w:rsidR="00072A02" w:rsidRPr="00072A02">
      <w:rPr>
        <w:rFonts w:ascii="Arial" w:hAnsi="Arial"/>
        <w:sz w:val="14"/>
      </w:rPr>
      <w:t xml:space="preserve">; PEC: cciaa.firenze@fi.legalmail.camcom.it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5C1" w:rsidRDefault="00CA45C1">
      <w:r>
        <w:separator/>
      </w:r>
    </w:p>
  </w:footnote>
  <w:footnote w:type="continuationSeparator" w:id="0">
    <w:p w:rsidR="00CA45C1" w:rsidRDefault="00CA45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101" w:rsidRDefault="00A01A05" w:rsidP="005844E0">
    <w:pPr>
      <w:pStyle w:val="Intestazione"/>
    </w:pPr>
    <w:r>
      <w:rPr>
        <w:noProof/>
        <w:lang w:eastAsia="it-IT"/>
      </w:rPr>
      <w:drawing>
        <wp:inline distT="0" distB="0" distL="0" distR="0">
          <wp:extent cx="2133600" cy="689403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Cciaa_202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2419" cy="7342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B4000">
      <w:rPr>
        <w:noProof/>
        <w:lang w:eastAsia="it-IT"/>
      </w:rPr>
      <w:t xml:space="preserve">                                         </w:t>
    </w:r>
    <w:r w:rsidR="003B4000">
      <w:rPr>
        <w:noProof/>
        <w:lang w:eastAsia="it-IT"/>
      </w:rPr>
      <w:drawing>
        <wp:inline distT="0" distB="0" distL="0" distR="0" wp14:anchorId="008E3415" wp14:editId="6A70B95B">
          <wp:extent cx="2324312" cy="520335"/>
          <wp:effectExtent l="0" t="0" r="0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728" cy="5231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377BF6"/>
    <w:multiLevelType w:val="hybridMultilevel"/>
    <w:tmpl w:val="DCD80EC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63FEF"/>
    <w:multiLevelType w:val="hybridMultilevel"/>
    <w:tmpl w:val="DCC6572A"/>
    <w:lvl w:ilvl="0" w:tplc="0410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7C40A8A"/>
    <w:multiLevelType w:val="hybridMultilevel"/>
    <w:tmpl w:val="BC4AF498"/>
    <w:lvl w:ilvl="0" w:tplc="4DF08550">
      <w:start w:val="21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4" w15:restartNumberingAfterBreak="0">
    <w:nsid w:val="20981C54"/>
    <w:multiLevelType w:val="hybridMultilevel"/>
    <w:tmpl w:val="AD2C0B60"/>
    <w:lvl w:ilvl="0" w:tplc="8FD8DE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42A14"/>
    <w:multiLevelType w:val="hybridMultilevel"/>
    <w:tmpl w:val="EF9E4826"/>
    <w:lvl w:ilvl="0" w:tplc="FEF24052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eastAsia="NSimSun" w:hAnsi="Symbol" w:cs="NSimSu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45504027"/>
    <w:multiLevelType w:val="hybridMultilevel"/>
    <w:tmpl w:val="571E97F8"/>
    <w:lvl w:ilvl="0" w:tplc="18E45C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BACDB38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B58"/>
    <w:rsid w:val="00011C64"/>
    <w:rsid w:val="00072A02"/>
    <w:rsid w:val="00095019"/>
    <w:rsid w:val="000E5434"/>
    <w:rsid w:val="000E738A"/>
    <w:rsid w:val="0012419E"/>
    <w:rsid w:val="00131506"/>
    <w:rsid w:val="00186197"/>
    <w:rsid w:val="001B0AF7"/>
    <w:rsid w:val="001F6ACF"/>
    <w:rsid w:val="00214D73"/>
    <w:rsid w:val="0022429A"/>
    <w:rsid w:val="0023380B"/>
    <w:rsid w:val="00292873"/>
    <w:rsid w:val="002E0A81"/>
    <w:rsid w:val="003B4000"/>
    <w:rsid w:val="003E02DE"/>
    <w:rsid w:val="00462BC8"/>
    <w:rsid w:val="00521D41"/>
    <w:rsid w:val="005266DC"/>
    <w:rsid w:val="005844E0"/>
    <w:rsid w:val="006B405F"/>
    <w:rsid w:val="00752B99"/>
    <w:rsid w:val="007546A1"/>
    <w:rsid w:val="00773B58"/>
    <w:rsid w:val="0078344E"/>
    <w:rsid w:val="00796379"/>
    <w:rsid w:val="007F5FDE"/>
    <w:rsid w:val="008274AE"/>
    <w:rsid w:val="008B616E"/>
    <w:rsid w:val="008E54EA"/>
    <w:rsid w:val="008E6CB1"/>
    <w:rsid w:val="008F0B4E"/>
    <w:rsid w:val="008F5739"/>
    <w:rsid w:val="00942040"/>
    <w:rsid w:val="0096604C"/>
    <w:rsid w:val="00A01A05"/>
    <w:rsid w:val="00A52668"/>
    <w:rsid w:val="00A92BF5"/>
    <w:rsid w:val="00A92D09"/>
    <w:rsid w:val="00A95C10"/>
    <w:rsid w:val="00AE34FD"/>
    <w:rsid w:val="00B43D72"/>
    <w:rsid w:val="00B53F47"/>
    <w:rsid w:val="00BB28CD"/>
    <w:rsid w:val="00C419A5"/>
    <w:rsid w:val="00C439F2"/>
    <w:rsid w:val="00C52405"/>
    <w:rsid w:val="00CA45C1"/>
    <w:rsid w:val="00CA79B3"/>
    <w:rsid w:val="00CF175C"/>
    <w:rsid w:val="00D011A5"/>
    <w:rsid w:val="00D50905"/>
    <w:rsid w:val="00E02101"/>
    <w:rsid w:val="00E637B1"/>
    <w:rsid w:val="00EB0E5E"/>
    <w:rsid w:val="00EC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5:docId w15:val="{4E2426BA-0DA5-48A2-A0B2-93A08884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/>
    </w:rPr>
  </w:style>
  <w:style w:type="character" w:customStyle="1" w:styleId="Caratterepredefinitoparagrafo">
    <w:name w:val="Carattere predefinito paragrafo"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jc w:val="both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normale1">
    <w:name w:val="Testo normale1"/>
    <w:basedOn w:val="Normale"/>
    <w:rPr>
      <w:rFonts w:ascii="Courier New" w:hAnsi="Courier New"/>
      <w:sz w:val="20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Titolo">
    <w:name w:val="Title"/>
    <w:basedOn w:val="Normale"/>
    <w:next w:val="Sottotitolo"/>
    <w:qFormat/>
    <w:pPr>
      <w:jc w:val="center"/>
    </w:pPr>
    <w:rPr>
      <w:rFonts w:ascii="Arial" w:hAnsi="Arial" w:cs="Arial"/>
      <w:sz w:val="28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styleId="Testonormale">
    <w:name w:val="Plain Text"/>
    <w:basedOn w:val="Normale"/>
    <w:link w:val="TestonormaleCarattere"/>
    <w:rsid w:val="0023380B"/>
    <w:pPr>
      <w:suppressAutoHyphens w:val="0"/>
    </w:pPr>
    <w:rPr>
      <w:rFonts w:ascii="Courier New" w:hAnsi="Courier New"/>
      <w:sz w:val="20"/>
      <w:szCs w:val="20"/>
      <w:lang w:eastAsia="it-IT"/>
    </w:rPr>
  </w:style>
  <w:style w:type="character" w:customStyle="1" w:styleId="TestonormaleCarattere">
    <w:name w:val="Testo normale Carattere"/>
    <w:link w:val="Testonormale"/>
    <w:rsid w:val="0023380B"/>
    <w:rPr>
      <w:rFonts w:ascii="Courier New" w:hAnsi="Courier New"/>
    </w:rPr>
  </w:style>
  <w:style w:type="paragraph" w:styleId="Testofumetto">
    <w:name w:val="Balloon Text"/>
    <w:basedOn w:val="Normale"/>
    <w:link w:val="TestofumettoCarattere"/>
    <w:rsid w:val="00E637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637B1"/>
    <w:rPr>
      <w:rFonts w:ascii="Tahoma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A92BF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4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rentri.gov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Firenze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CCIAA FIRENZE</dc:creator>
  <cp:lastModifiedBy>Elisabetta Cheli</cp:lastModifiedBy>
  <cp:revision>9</cp:revision>
  <cp:lastPrinted>2024-11-07T10:16:00Z</cp:lastPrinted>
  <dcterms:created xsi:type="dcterms:W3CDTF">2024-11-07T10:15:00Z</dcterms:created>
  <dcterms:modified xsi:type="dcterms:W3CDTF">2024-11-07T10:37:00Z</dcterms:modified>
</cp:coreProperties>
</file>