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41" w:rsidRDefault="00057861">
      <w:pPr>
        <w:pStyle w:val="Titolo1"/>
        <w:spacing w:line="218" w:lineRule="auto"/>
      </w:pPr>
      <w:r>
        <w:t>Pagine</w:t>
      </w:r>
      <w:r>
        <w:rPr>
          <w:spacing w:val="-17"/>
        </w:rPr>
        <w:t xml:space="preserve"> </w:t>
      </w:r>
      <w:r>
        <w:t>verificate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il</w:t>
      </w:r>
      <w:r>
        <w:rPr>
          <w:spacing w:val="-17"/>
        </w:rPr>
        <w:t xml:space="preserve"> </w:t>
      </w:r>
      <w:proofErr w:type="spellStart"/>
      <w:r>
        <w:t>validatore</w:t>
      </w:r>
      <w:proofErr w:type="spellEnd"/>
      <w:r>
        <w:t xml:space="preserve"> MAUVE++ consigliato da </w:t>
      </w:r>
      <w:proofErr w:type="spellStart"/>
      <w:r>
        <w:t>Agid</w:t>
      </w:r>
      <w:proofErr w:type="spellEnd"/>
    </w:p>
    <w:p w:rsidR="00A76741" w:rsidRDefault="00057861">
      <w:pPr>
        <w:spacing w:line="588" w:lineRule="exact"/>
        <w:ind w:left="100"/>
        <w:rPr>
          <w:rFonts w:ascii="Roboto"/>
          <w:b/>
          <w:sz w:val="48"/>
        </w:rPr>
      </w:pPr>
      <w:r>
        <w:rPr>
          <w:rFonts w:ascii="Roboto"/>
          <w:b/>
          <w:spacing w:val="-2"/>
          <w:sz w:val="28"/>
        </w:rPr>
        <w:t>(</w:t>
      </w:r>
      <w:hyperlink r:id="rId4">
        <w:r>
          <w:rPr>
            <w:rFonts w:ascii="Roboto"/>
            <w:b/>
            <w:color w:val="0462C1"/>
            <w:spacing w:val="-2"/>
            <w:sz w:val="28"/>
            <w:u w:val="single" w:color="0462C1"/>
          </w:rPr>
          <w:t>https://www.agid.gov.it/en/node/102952</w:t>
        </w:r>
      </w:hyperlink>
      <w:r>
        <w:rPr>
          <w:rFonts w:ascii="Roboto"/>
          <w:b/>
          <w:spacing w:val="-2"/>
          <w:sz w:val="48"/>
        </w:rPr>
        <w:t>)</w:t>
      </w:r>
    </w:p>
    <w:p w:rsidR="00A76741" w:rsidRDefault="00A76741">
      <w:pPr>
        <w:pStyle w:val="Corpotesto"/>
        <w:spacing w:before="0"/>
        <w:ind w:left="0"/>
        <w:rPr>
          <w:rFonts w:ascii="Roboto"/>
          <w:b/>
          <w:sz w:val="28"/>
        </w:rPr>
      </w:pPr>
    </w:p>
    <w:p w:rsidR="00A76741" w:rsidRDefault="00A76741">
      <w:pPr>
        <w:pStyle w:val="Corpotesto"/>
        <w:spacing w:before="115"/>
        <w:ind w:left="0"/>
        <w:rPr>
          <w:rFonts w:ascii="Roboto"/>
          <w:b/>
          <w:sz w:val="28"/>
        </w:rPr>
      </w:pPr>
    </w:p>
    <w:p w:rsidR="00A76741" w:rsidRDefault="00057861">
      <w:pPr>
        <w:pStyle w:val="Corpotesto"/>
        <w:spacing w:before="0" w:line="218" w:lineRule="auto"/>
        <w:ind w:right="2008"/>
        <w:rPr>
          <w:rFonts w:ascii="Roboto"/>
        </w:rPr>
      </w:pPr>
      <w:hyperlink r:id="rId5">
        <w:r>
          <w:rPr>
            <w:rFonts w:ascii="Roboto"/>
            <w:color w:val="1154CC"/>
            <w:spacing w:val="-2"/>
            <w:u w:val="single" w:color="1154CC"/>
          </w:rPr>
          <w:t>https://www.fi.camcom.gov.it/</w:t>
        </w:r>
      </w:hyperlink>
      <w:r>
        <w:rPr>
          <w:rFonts w:ascii="Roboto"/>
          <w:color w:val="1154CC"/>
          <w:spacing w:val="-2"/>
        </w:rPr>
        <w:t xml:space="preserve"> </w:t>
      </w:r>
      <w:hyperlink r:id="rId6">
        <w:r>
          <w:rPr>
            <w:rFonts w:ascii="Roboto"/>
            <w:color w:val="1154CC"/>
            <w:spacing w:val="-4"/>
            <w:u w:val="single" w:color="1154CC"/>
          </w:rPr>
          <w:t>https://www.fi.camcom.gov.it/accedi</w:t>
        </w:r>
      </w:hyperlink>
    </w:p>
    <w:p w:rsidR="00A76741" w:rsidRDefault="00057861">
      <w:pPr>
        <w:pStyle w:val="Corpotesto"/>
        <w:spacing w:before="0" w:line="218" w:lineRule="auto"/>
        <w:ind w:right="1817"/>
        <w:rPr>
          <w:rFonts w:ascii="Roboto"/>
        </w:rPr>
      </w:pPr>
      <w:hyperlink r:id="rId7">
        <w:r>
          <w:rPr>
            <w:rFonts w:ascii="Roboto"/>
            <w:color w:val="1154CC"/>
            <w:spacing w:val="-2"/>
            <w:u w:val="single" w:color="1154CC"/>
          </w:rPr>
          <w:t>https://www.fi.camcom.gov.it/quesiti-e-richiesta-di-informazioni</w:t>
        </w:r>
      </w:hyperlink>
      <w:r>
        <w:rPr>
          <w:rFonts w:ascii="Roboto"/>
          <w:color w:val="1154CC"/>
          <w:spacing w:val="-2"/>
        </w:rPr>
        <w:t xml:space="preserve"> </w:t>
      </w:r>
      <w:hyperlink r:id="rId8">
        <w:r>
          <w:rPr>
            <w:rFonts w:ascii="Roboto"/>
            <w:color w:val="1154CC"/>
            <w:spacing w:val="-2"/>
            <w:u w:val="single" w:color="1154CC"/>
          </w:rPr>
          <w:t>https://www.fi.camcom.gov.it/promozione-e-assistenza-alle-imprese</w:t>
        </w:r>
      </w:hyperlink>
      <w:r>
        <w:rPr>
          <w:rFonts w:ascii="Roboto"/>
          <w:color w:val="1154CC"/>
          <w:spacing w:val="-2"/>
        </w:rPr>
        <w:t xml:space="preserve"> </w:t>
      </w:r>
      <w:hyperlink r:id="rId9">
        <w:r>
          <w:rPr>
            <w:rFonts w:ascii="Roboto"/>
            <w:color w:val="1154CC"/>
            <w:spacing w:val="-2"/>
            <w:u w:val="single" w:color="1154CC"/>
          </w:rPr>
          <w:t>https://www.fi.camcom.gov.it/elencomodulistica</w:t>
        </w:r>
      </w:hyperlink>
    </w:p>
    <w:p w:rsidR="00A76741" w:rsidRDefault="00057861">
      <w:pPr>
        <w:pStyle w:val="Corpotesto"/>
        <w:spacing w:before="0" w:line="280" w:lineRule="exact"/>
        <w:rPr>
          <w:rFonts w:ascii="Roboto"/>
        </w:rPr>
      </w:pPr>
      <w:hyperlink r:id="rId10">
        <w:r>
          <w:rPr>
            <w:rFonts w:ascii="Roboto"/>
            <w:color w:val="1154CC"/>
            <w:spacing w:val="-5"/>
            <w:u w:val="single" w:color="1154CC"/>
          </w:rPr>
          <w:t>https://www.fi.camcom.gov.it/sei-</w:t>
        </w:r>
        <w:r>
          <w:rPr>
            <w:rFonts w:ascii="Roboto"/>
            <w:color w:val="1154CC"/>
            <w:spacing w:val="-2"/>
            <w:u w:val="single" w:color="1154CC"/>
          </w:rPr>
          <w:t>unimpresa</w:t>
        </w:r>
      </w:hyperlink>
    </w:p>
    <w:p w:rsidR="00A76741" w:rsidRDefault="00057861">
      <w:pPr>
        <w:pStyle w:val="Corpotesto"/>
        <w:spacing w:before="8" w:line="218" w:lineRule="auto"/>
        <w:ind w:right="98"/>
        <w:rPr>
          <w:rFonts w:ascii="Roboto"/>
        </w:rPr>
      </w:pPr>
      <w:hyperlink r:id="rId11">
        <w:r>
          <w:rPr>
            <w:rFonts w:ascii="Roboto"/>
            <w:color w:val="1154CC"/>
            <w:spacing w:val="-2"/>
            <w:u w:val="single" w:color="1154CC"/>
          </w:rPr>
          <w:t>https://www.fi.camcom.gov.it/i-primi-passi-l%E2%80%99estero-quali-domande-porsi-</w:t>
        </w:r>
      </w:hyperlink>
      <w:r>
        <w:rPr>
          <w:rFonts w:ascii="Roboto"/>
          <w:color w:val="1154CC"/>
          <w:spacing w:val="-2"/>
        </w:rPr>
        <w:t xml:space="preserve"> </w:t>
      </w:r>
      <w:hyperlink r:id="rId12">
        <w:r>
          <w:rPr>
            <w:rFonts w:ascii="Roboto"/>
            <w:color w:val="1154CC"/>
            <w:spacing w:val="-2"/>
            <w:u w:val="single" w:color="1154CC"/>
          </w:rPr>
          <w:t>e-quali-strumenti-utilizzare</w:t>
        </w:r>
      </w:hyperlink>
    </w:p>
    <w:p w:rsidR="00A76741" w:rsidRDefault="00A76741">
      <w:pPr>
        <w:spacing w:line="218" w:lineRule="auto"/>
        <w:rPr>
          <w:rFonts w:ascii="Roboto"/>
        </w:rPr>
        <w:sectPr w:rsidR="00A76741">
          <w:type w:val="continuous"/>
          <w:pgSz w:w="11920" w:h="16840"/>
          <w:pgMar w:top="1380" w:right="1380" w:bottom="280" w:left="1340" w:header="720" w:footer="720" w:gutter="0"/>
          <w:cols w:space="720"/>
        </w:sectPr>
      </w:pPr>
    </w:p>
    <w:p w:rsidR="00A76741" w:rsidRDefault="00057861">
      <w:pPr>
        <w:pStyle w:val="Titolo1"/>
        <w:spacing w:before="70" w:line="249" w:lineRule="auto"/>
        <w:ind w:right="2008"/>
        <w:rPr>
          <w:rFonts w:ascii="Arial"/>
        </w:rPr>
      </w:pPr>
      <w:r>
        <w:rPr>
          <w:rFonts w:ascii="Arial"/>
        </w:rPr>
        <w:lastRenderedPageBreak/>
        <w:t>Si</w:t>
      </w:r>
      <w:r>
        <w:rPr>
          <w:rFonts w:ascii="Arial"/>
        </w:rPr>
        <w:t>to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istituzionale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Camera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di Commercio di Firenze</w:t>
      </w:r>
    </w:p>
    <w:p w:rsidR="00A76741" w:rsidRPr="00824E41" w:rsidRDefault="00057861">
      <w:pPr>
        <w:spacing w:line="322" w:lineRule="exact"/>
        <w:ind w:left="100"/>
        <w:rPr>
          <w:sz w:val="28"/>
        </w:rPr>
      </w:pPr>
      <w:proofErr w:type="gramStart"/>
      <w:r w:rsidRPr="00824E41">
        <w:rPr>
          <w:sz w:val="28"/>
        </w:rPr>
        <w:t>redatta</w:t>
      </w:r>
      <w:proofErr w:type="gramEnd"/>
      <w:r w:rsidRPr="00824E41">
        <w:rPr>
          <w:spacing w:val="-5"/>
          <w:sz w:val="28"/>
        </w:rPr>
        <w:t xml:space="preserve"> </w:t>
      </w:r>
      <w:r w:rsidRPr="00824E41">
        <w:rPr>
          <w:sz w:val="28"/>
        </w:rPr>
        <w:t>il</w:t>
      </w:r>
      <w:r w:rsidRPr="00824E41">
        <w:rPr>
          <w:spacing w:val="-4"/>
          <w:sz w:val="28"/>
        </w:rPr>
        <w:t xml:space="preserve"> </w:t>
      </w:r>
      <w:r w:rsidR="00AB2F77" w:rsidRPr="00824E41">
        <w:rPr>
          <w:spacing w:val="-2"/>
          <w:sz w:val="28"/>
        </w:rPr>
        <w:t>23</w:t>
      </w:r>
      <w:r w:rsidRPr="00824E41">
        <w:rPr>
          <w:spacing w:val="-2"/>
          <w:sz w:val="28"/>
        </w:rPr>
        <w:t>.09.2023</w:t>
      </w:r>
    </w:p>
    <w:p w:rsidR="00A76741" w:rsidRDefault="00A76741">
      <w:pPr>
        <w:pStyle w:val="Corpotesto"/>
        <w:spacing w:before="30"/>
        <w:ind w:left="0"/>
        <w:rPr>
          <w:sz w:val="28"/>
        </w:rPr>
      </w:pPr>
    </w:p>
    <w:p w:rsidR="00A76741" w:rsidRDefault="00057861">
      <w:pPr>
        <w:pStyle w:val="Titolo2"/>
      </w:pPr>
      <w:r>
        <w:t xml:space="preserve">Dichiarazione di </w:t>
      </w:r>
      <w:r>
        <w:rPr>
          <w:spacing w:val="-2"/>
        </w:rPr>
        <w:t>accessibilità</w:t>
      </w:r>
    </w:p>
    <w:p w:rsidR="00A76741" w:rsidRDefault="00057861">
      <w:pPr>
        <w:spacing w:before="15" w:line="249" w:lineRule="auto"/>
        <w:ind w:left="100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Camera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Commercio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Firenze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impegna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rendere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web </w:t>
      </w:r>
      <w:r>
        <w:rPr>
          <w:sz w:val="24"/>
        </w:rPr>
        <w:t xml:space="preserve">accessibile, conformemente al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10 agosto 2018, n. 106 che ha recepito la direttiva UE 2016/2102 del Parlamento europeo e del Consiglio.</w:t>
      </w:r>
    </w:p>
    <w:p w:rsidR="00A76741" w:rsidRDefault="00A76741">
      <w:pPr>
        <w:pStyle w:val="Corpotesto"/>
        <w:spacing w:before="15"/>
        <w:ind w:left="0"/>
      </w:pPr>
    </w:p>
    <w:p w:rsidR="00A76741" w:rsidRDefault="00057861">
      <w:pPr>
        <w:spacing w:line="249" w:lineRule="auto"/>
        <w:ind w:left="100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accessibilità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applica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Sito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istituzionale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 Commercio di Firenze</w:t>
      </w:r>
      <w:r>
        <w:rPr>
          <w:sz w:val="24"/>
        </w:rPr>
        <w:t>”.</w:t>
      </w:r>
    </w:p>
    <w:p w:rsidR="00A76741" w:rsidRDefault="00057861">
      <w:pPr>
        <w:pStyle w:val="Corpotesto"/>
      </w:pPr>
      <w:hyperlink r:id="rId13">
        <w:r>
          <w:rPr>
            <w:color w:val="1154CC"/>
            <w:spacing w:val="-2"/>
            <w:u w:val="single" w:color="1154CC"/>
          </w:rPr>
          <w:t>https://www.fi.camcom.gov.it/</w:t>
        </w:r>
      </w:hyperlink>
    </w:p>
    <w:p w:rsidR="00A76741" w:rsidRDefault="00A76741">
      <w:pPr>
        <w:pStyle w:val="Corpotesto"/>
        <w:spacing w:before="27"/>
        <w:ind w:left="0"/>
      </w:pPr>
    </w:p>
    <w:p w:rsidR="00A76741" w:rsidRDefault="00057861">
      <w:pPr>
        <w:pStyle w:val="Titolo2"/>
      </w:pPr>
      <w:r>
        <w:t xml:space="preserve">Sezione </w:t>
      </w:r>
      <w:r>
        <w:rPr>
          <w:spacing w:val="-10"/>
        </w:rPr>
        <w:t>1</w:t>
      </w:r>
    </w:p>
    <w:p w:rsidR="00A76741" w:rsidRDefault="00057861">
      <w:pPr>
        <w:pStyle w:val="Corpotesto"/>
        <w:spacing w:before="16"/>
      </w:pPr>
      <w:r>
        <w:t xml:space="preserve">Contenuti in ottemperanza alla Decisione di esecuzione UE </w:t>
      </w:r>
      <w:r>
        <w:rPr>
          <w:spacing w:val="-2"/>
        </w:rPr>
        <w:t>2018/1523.</w:t>
      </w:r>
    </w:p>
    <w:p w:rsidR="00A76741" w:rsidRDefault="00A76741">
      <w:pPr>
        <w:pStyle w:val="Corpotesto"/>
        <w:spacing w:before="60"/>
        <w:ind w:left="0"/>
      </w:pPr>
    </w:p>
    <w:p w:rsidR="00A76741" w:rsidRDefault="00057861">
      <w:pPr>
        <w:pStyle w:val="Titolo3"/>
      </w:pPr>
      <w:r>
        <w:rPr>
          <w:spacing w:val="-2"/>
        </w:rPr>
        <w:t>STATO</w:t>
      </w:r>
      <w:r>
        <w:rPr>
          <w:spacing w:val="-19"/>
        </w:rPr>
        <w:t xml:space="preserve"> </w:t>
      </w:r>
      <w:r>
        <w:rPr>
          <w:spacing w:val="-2"/>
        </w:rPr>
        <w:t>DI</w:t>
      </w:r>
      <w:r>
        <w:rPr>
          <w:spacing w:val="-16"/>
        </w:rPr>
        <w:t xml:space="preserve"> </w:t>
      </w:r>
      <w:r>
        <w:rPr>
          <w:spacing w:val="-2"/>
        </w:rPr>
        <w:t>CONFORMITÀ</w:t>
      </w:r>
    </w:p>
    <w:p w:rsidR="00A76741" w:rsidRDefault="00057861">
      <w:pPr>
        <w:spacing w:before="13" w:line="249" w:lineRule="auto"/>
        <w:ind w:left="100" w:right="185"/>
        <w:rPr>
          <w:b/>
          <w:sz w:val="24"/>
        </w:rPr>
      </w:pPr>
      <w:r>
        <w:rPr>
          <w:sz w:val="24"/>
        </w:rPr>
        <w:t>Questo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parzialmente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requisiti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previsti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dall’allegato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 alla norma UNI EN 301549:2018 (WCAG 2.1) in ragione dei casi di non conformità e/o delle deroghe elencate di seguito.</w:t>
      </w:r>
    </w:p>
    <w:p w:rsidR="00A76741" w:rsidRDefault="00A76741">
      <w:pPr>
        <w:pStyle w:val="Corpotesto"/>
        <w:spacing w:before="52"/>
        <w:ind w:left="0"/>
        <w:rPr>
          <w:b/>
        </w:rPr>
      </w:pPr>
    </w:p>
    <w:p w:rsidR="00A76741" w:rsidRDefault="00057861">
      <w:pPr>
        <w:pStyle w:val="Titolo3"/>
      </w:pPr>
      <w:r>
        <w:t xml:space="preserve">CONTENUTI NON </w:t>
      </w:r>
      <w:r>
        <w:rPr>
          <w:spacing w:val="-2"/>
        </w:rPr>
        <w:t>ACCESSIBILI</w:t>
      </w:r>
    </w:p>
    <w:p w:rsidR="00A76741" w:rsidRDefault="00057861">
      <w:pPr>
        <w:pStyle w:val="Corpotesto"/>
        <w:spacing w:before="13" w:line="249" w:lineRule="auto"/>
        <w:ind w:right="98"/>
      </w:pPr>
      <w:r>
        <w:t>I</w:t>
      </w:r>
      <w:r>
        <w:rPr>
          <w:spacing w:val="-4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elencati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accessibili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raggruppati per Principi WCAG:</w:t>
      </w:r>
    </w:p>
    <w:p w:rsidR="00A76741" w:rsidRDefault="00057861">
      <w:pPr>
        <w:pStyle w:val="Titolo3"/>
        <w:spacing w:before="2"/>
      </w:pPr>
      <w:proofErr w:type="gramStart"/>
      <w:r>
        <w:t>ino</w:t>
      </w:r>
      <w:r>
        <w:t>sservanza</w:t>
      </w:r>
      <w:proofErr w:type="gramEnd"/>
      <w:r>
        <w:t xml:space="preserve"> della legge </w:t>
      </w:r>
      <w:r>
        <w:rPr>
          <w:spacing w:val="-2"/>
        </w:rPr>
        <w:t>4/2004</w:t>
      </w:r>
    </w:p>
    <w:p w:rsidR="00A76741" w:rsidRDefault="00057861">
      <w:pPr>
        <w:pStyle w:val="Titolo4"/>
        <w:spacing w:before="301"/>
      </w:pPr>
      <w:r>
        <w:rPr>
          <w:spacing w:val="-2"/>
        </w:rPr>
        <w:t>PERCEPIBILE</w:t>
      </w:r>
    </w:p>
    <w:p w:rsidR="00A76741" w:rsidRDefault="00057861">
      <w:pPr>
        <w:pStyle w:val="Corpotesto"/>
        <w:spacing w:before="12" w:line="249" w:lineRule="auto"/>
      </w:pPr>
      <w:r>
        <w:t>SC</w:t>
      </w:r>
      <w:r>
        <w:rPr>
          <w:spacing w:val="-5"/>
        </w:rPr>
        <w:t xml:space="preserve"> </w:t>
      </w:r>
      <w:r>
        <w:t>1.1.1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1.3.1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H65</w:t>
      </w:r>
      <w:r>
        <w:rPr>
          <w:spacing w:val="-5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dell'attributo</w:t>
      </w:r>
      <w:r>
        <w:rPr>
          <w:spacing w:val="-5"/>
        </w:rPr>
        <w:t xml:space="preserve"> </w:t>
      </w:r>
      <w:proofErr w:type="spellStart"/>
      <w:r>
        <w:t>title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identificare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controlli</w:t>
      </w:r>
      <w:r>
        <w:rPr>
          <w:spacing w:val="-5"/>
        </w:rPr>
        <w:t xml:space="preserve"> </w:t>
      </w:r>
      <w:r>
        <w:t>del modulo quando l'elemento etichetta non può essere utilizzato</w:t>
      </w:r>
    </w:p>
    <w:p w:rsidR="00A76741" w:rsidRDefault="00057861">
      <w:pPr>
        <w:pStyle w:val="Corpotesto"/>
        <w:spacing w:line="249" w:lineRule="auto"/>
        <w:ind w:right="185"/>
      </w:pPr>
      <w:r>
        <w:t>SC</w:t>
      </w:r>
      <w:r>
        <w:rPr>
          <w:spacing w:val="-4"/>
        </w:rPr>
        <w:t xml:space="preserve"> </w:t>
      </w:r>
      <w:r>
        <w:t>1.1.1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Tech</w:t>
      </w:r>
      <w:proofErr w:type="spellEnd"/>
      <w:r>
        <w:rPr>
          <w:spacing w:val="-4"/>
        </w:rPr>
        <w:t xml:space="preserve"> </w:t>
      </w:r>
      <w:r>
        <w:t>H67</w:t>
      </w:r>
      <w:r>
        <w:rPr>
          <w:spacing w:val="-4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null</w:t>
      </w:r>
      <w:proofErr w:type="spellEnd"/>
      <w:r>
        <w:rPr>
          <w:spacing w:val="-4"/>
        </w:rPr>
        <w:t xml:space="preserve"> </w:t>
      </w:r>
      <w:r>
        <w:t>alt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nessun</w:t>
      </w:r>
      <w:r>
        <w:rPr>
          <w:spacing w:val="-4"/>
        </w:rPr>
        <w:t xml:space="preserve"> </w:t>
      </w:r>
      <w:r>
        <w:t>attributo</w:t>
      </w:r>
      <w:r>
        <w:rPr>
          <w:spacing w:val="-4"/>
        </w:rPr>
        <w:t xml:space="preserve"> </w:t>
      </w:r>
      <w:proofErr w:type="spellStart"/>
      <w:r>
        <w:t>title</w:t>
      </w:r>
      <w:proofErr w:type="spellEnd"/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elementi</w:t>
      </w:r>
      <w:r>
        <w:rPr>
          <w:spacing w:val="-4"/>
        </w:rPr>
        <w:t xml:space="preserve"> </w:t>
      </w:r>
      <w:proofErr w:type="spellStart"/>
      <w:r>
        <w:t>img</w:t>
      </w:r>
      <w:proofErr w:type="spellEnd"/>
      <w:r>
        <w:t xml:space="preserve"> per immagini che AT dovrebbe ignorare</w:t>
      </w:r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5"/>
        </w:rPr>
        <w:t xml:space="preserve"> </w:t>
      </w:r>
      <w:r>
        <w:t>1.1.1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F65</w:t>
      </w:r>
      <w:r>
        <w:rPr>
          <w:spacing w:val="-5"/>
        </w:rPr>
        <w:t xml:space="preserve"> </w:t>
      </w:r>
      <w:r>
        <w:t>Fallimento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criterio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successo</w:t>
      </w:r>
      <w:r>
        <w:rPr>
          <w:spacing w:val="-5"/>
        </w:rPr>
        <w:t xml:space="preserve"> </w:t>
      </w:r>
      <w:r>
        <w:t>1.1.1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 xml:space="preserve">dell'omissione dell'attributo alt su elementi </w:t>
      </w:r>
      <w:proofErr w:type="spellStart"/>
      <w:r>
        <w:t>img</w:t>
      </w:r>
      <w:proofErr w:type="spellEnd"/>
      <w:r>
        <w:t>, elementi area ed elementi input di tipo image</w:t>
      </w:r>
    </w:p>
    <w:p w:rsidR="00A76741" w:rsidRDefault="00057861">
      <w:pPr>
        <w:pStyle w:val="Corpotesto"/>
      </w:pPr>
      <w:r>
        <w:t>SC</w:t>
      </w:r>
      <w:r>
        <w:rPr>
          <w:spacing w:val="-3"/>
        </w:rPr>
        <w:t xml:space="preserve"> </w:t>
      </w:r>
      <w:r>
        <w:t>1.1.1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Tech</w:t>
      </w:r>
      <w:proofErr w:type="spellEnd"/>
      <w:r>
        <w:rPr>
          <w:spacing w:val="-2"/>
        </w:rPr>
        <w:t xml:space="preserve"> </w:t>
      </w:r>
      <w:r>
        <w:t>H37</w:t>
      </w:r>
      <w:r>
        <w:rPr>
          <w:spacing w:val="-3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attributi</w:t>
      </w:r>
      <w:r>
        <w:rPr>
          <w:spacing w:val="-2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sugli</w:t>
      </w:r>
      <w:r>
        <w:rPr>
          <w:spacing w:val="-2"/>
        </w:rPr>
        <w:t xml:space="preserve"> </w:t>
      </w:r>
      <w:r>
        <w:t>elementi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img</w:t>
      </w:r>
      <w:proofErr w:type="spellEnd"/>
    </w:p>
    <w:p w:rsidR="00A76741" w:rsidRDefault="00057861">
      <w:pPr>
        <w:pStyle w:val="Corpotesto"/>
        <w:spacing w:before="12"/>
      </w:pPr>
      <w:r>
        <w:t>SC</w:t>
      </w:r>
      <w:r>
        <w:rPr>
          <w:spacing w:val="-3"/>
        </w:rPr>
        <w:t xml:space="preserve"> </w:t>
      </w:r>
      <w:r>
        <w:t>1.1.1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Tech</w:t>
      </w:r>
      <w:proofErr w:type="spellEnd"/>
      <w:r>
        <w:rPr>
          <w:spacing w:val="-2"/>
        </w:rPr>
        <w:t xml:space="preserve"> </w:t>
      </w:r>
      <w:r>
        <w:t>ARIA6</w:t>
      </w:r>
      <w:r>
        <w:rPr>
          <w:spacing w:val="-3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aria-</w:t>
      </w:r>
      <w:proofErr w:type="spellStart"/>
      <w:r>
        <w:t>label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etichette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oggetti</w:t>
      </w:r>
    </w:p>
    <w:p w:rsidR="00A76741" w:rsidRDefault="00057861">
      <w:pPr>
        <w:pStyle w:val="Corpotesto"/>
        <w:spacing w:before="12" w:line="249" w:lineRule="auto"/>
        <w:ind w:right="98"/>
      </w:pPr>
      <w:r>
        <w:t>SC</w:t>
      </w:r>
      <w:r>
        <w:rPr>
          <w:spacing w:val="-5"/>
        </w:rPr>
        <w:t xml:space="preserve"> </w:t>
      </w:r>
      <w:r>
        <w:t>1.1.1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H30-1.1.1</w:t>
      </w:r>
      <w:r>
        <w:rPr>
          <w:spacing w:val="-5"/>
        </w:rPr>
        <w:t xml:space="preserve"> </w:t>
      </w:r>
      <w:r>
        <w:t>Fornire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collegamento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descrive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scopo</w:t>
      </w:r>
      <w:r>
        <w:rPr>
          <w:spacing w:val="-5"/>
        </w:rPr>
        <w:t xml:space="preserve"> </w:t>
      </w:r>
      <w:r>
        <w:t>di un collegamento per gli elementi di ancoraggio</w:t>
      </w:r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5"/>
        </w:rPr>
        <w:t xml:space="preserve"> </w:t>
      </w:r>
      <w:r>
        <w:t>1.1.1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H36</w:t>
      </w:r>
      <w:r>
        <w:rPr>
          <w:spacing w:val="-5"/>
        </w:rPr>
        <w:t xml:space="preserve"> </w:t>
      </w:r>
      <w:r>
        <w:t>Utilizzare</w:t>
      </w:r>
      <w:r>
        <w:rPr>
          <w:spacing w:val="-5"/>
        </w:rPr>
        <w:t xml:space="preserve"> </w:t>
      </w:r>
      <w:r>
        <w:t>attributi</w:t>
      </w:r>
      <w:r>
        <w:rPr>
          <w:spacing w:val="-5"/>
        </w:rPr>
        <w:t xml:space="preserve"> </w:t>
      </w:r>
      <w:r>
        <w:t>alt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immagini</w:t>
      </w:r>
      <w:r>
        <w:rPr>
          <w:spacing w:val="-5"/>
        </w:rPr>
        <w:t xml:space="preserve"> </w:t>
      </w:r>
      <w:r>
        <w:t>utilizzate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h6pulsanti</w:t>
      </w:r>
      <w:r>
        <w:rPr>
          <w:spacing w:val="-5"/>
        </w:rPr>
        <w:t xml:space="preserve"> </w:t>
      </w:r>
      <w:r>
        <w:t xml:space="preserve">di </w:t>
      </w:r>
      <w:r>
        <w:rPr>
          <w:spacing w:val="-2"/>
        </w:rPr>
        <w:t>invio</w:t>
      </w:r>
    </w:p>
    <w:p w:rsidR="00A76741" w:rsidRDefault="00057861">
      <w:pPr>
        <w:pStyle w:val="Corpotesto"/>
        <w:spacing w:line="249" w:lineRule="auto"/>
        <w:ind w:right="98"/>
      </w:pPr>
      <w:r>
        <w:t>SC</w:t>
      </w:r>
      <w:r>
        <w:rPr>
          <w:spacing w:val="-6"/>
        </w:rPr>
        <w:t xml:space="preserve"> </w:t>
      </w:r>
      <w:r>
        <w:t>1.3.1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Tech</w:t>
      </w:r>
      <w:proofErr w:type="spellEnd"/>
      <w:r>
        <w:rPr>
          <w:spacing w:val="-6"/>
        </w:rPr>
        <w:t xml:space="preserve"> </w:t>
      </w:r>
      <w:r>
        <w:t>G162</w:t>
      </w:r>
      <w:r>
        <w:rPr>
          <w:spacing w:val="-6"/>
        </w:rPr>
        <w:t xml:space="preserve"> </w:t>
      </w:r>
      <w:r>
        <w:t>Posizionamento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labels</w:t>
      </w:r>
      <w:proofErr w:type="spellEnd"/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massimizzare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prevedibilità delle relazioni</w:t>
      </w:r>
    </w:p>
    <w:p w:rsidR="00A76741" w:rsidRDefault="00057861">
      <w:pPr>
        <w:pStyle w:val="Corpotesto"/>
        <w:spacing w:line="249" w:lineRule="auto"/>
        <w:ind w:right="185"/>
      </w:pPr>
      <w:r>
        <w:t>SC</w:t>
      </w:r>
      <w:r>
        <w:rPr>
          <w:spacing w:val="-6"/>
        </w:rPr>
        <w:t xml:space="preserve"> </w:t>
      </w:r>
      <w:r>
        <w:t>1.3.1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Tech</w:t>
      </w:r>
      <w:proofErr w:type="spellEnd"/>
      <w:r>
        <w:rPr>
          <w:spacing w:val="-6"/>
        </w:rPr>
        <w:t xml:space="preserve"> </w:t>
      </w:r>
      <w:r>
        <w:t>ARIA11</w:t>
      </w:r>
      <w:r>
        <w:rPr>
          <w:spacing w:val="-6"/>
        </w:rPr>
        <w:t xml:space="preserve"> </w:t>
      </w:r>
      <w:r>
        <w:t>Utilizzo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ARIA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identificare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aree di una pagina</w:t>
      </w:r>
    </w:p>
    <w:p w:rsidR="00A76741" w:rsidRDefault="00057861">
      <w:pPr>
        <w:pStyle w:val="Corpotesto"/>
      </w:pPr>
      <w:r>
        <w:t>SC</w:t>
      </w:r>
      <w:r>
        <w:rPr>
          <w:spacing w:val="-3"/>
        </w:rPr>
        <w:t xml:space="preserve"> </w:t>
      </w:r>
      <w:r>
        <w:t>1.3.1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Tech</w:t>
      </w:r>
      <w:proofErr w:type="spellEnd"/>
      <w:r>
        <w:rPr>
          <w:spacing w:val="-2"/>
        </w:rPr>
        <w:t xml:space="preserve"> </w:t>
      </w:r>
      <w:r>
        <w:t>H42</w:t>
      </w:r>
      <w:r>
        <w:rPr>
          <w:spacing w:val="-3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h1-h6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identificare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intestazioni</w:t>
      </w:r>
    </w:p>
    <w:p w:rsidR="00A76741" w:rsidRDefault="00A76741">
      <w:pPr>
        <w:sectPr w:rsidR="00A76741">
          <w:pgSz w:w="11920" w:h="16840"/>
          <w:pgMar w:top="1380" w:right="1380" w:bottom="280" w:left="1340" w:header="720" w:footer="720" w:gutter="0"/>
          <w:cols w:space="720"/>
        </w:sectPr>
      </w:pPr>
    </w:p>
    <w:p w:rsidR="00A76741" w:rsidRDefault="00057861">
      <w:pPr>
        <w:pStyle w:val="Corpotesto"/>
        <w:spacing w:before="65" w:line="249" w:lineRule="auto"/>
      </w:pPr>
      <w:r>
        <w:lastRenderedPageBreak/>
        <w:t>SC</w:t>
      </w:r>
      <w:r>
        <w:rPr>
          <w:spacing w:val="-6"/>
        </w:rPr>
        <w:t xml:space="preserve"> </w:t>
      </w:r>
      <w:r>
        <w:t>1.3.1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Tech</w:t>
      </w:r>
      <w:proofErr w:type="spellEnd"/>
      <w:r>
        <w:rPr>
          <w:spacing w:val="-6"/>
        </w:rPr>
        <w:t xml:space="preserve"> </w:t>
      </w:r>
      <w:r>
        <w:t>H73</w:t>
      </w:r>
      <w:r>
        <w:rPr>
          <w:spacing w:val="-6"/>
        </w:rPr>
        <w:t xml:space="preserve"> </w:t>
      </w:r>
      <w:r>
        <w:t>Utilizzare</w:t>
      </w:r>
      <w:r>
        <w:rPr>
          <w:spacing w:val="-6"/>
        </w:rPr>
        <w:t xml:space="preserve"> </w:t>
      </w:r>
      <w:r>
        <w:t>l’attributo</w:t>
      </w:r>
      <w:r>
        <w:rPr>
          <w:spacing w:val="-6"/>
        </w:rPr>
        <w:t xml:space="preserve"> </w:t>
      </w:r>
      <w:r>
        <w:t>sommario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elementi</w:t>
      </w:r>
      <w:r>
        <w:rPr>
          <w:spacing w:val="-7"/>
        </w:rPr>
        <w:t xml:space="preserve"> </w:t>
      </w:r>
      <w:r>
        <w:t>per fornire una panoramica dei dati della tabella</w:t>
      </w:r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5"/>
        </w:rPr>
        <w:t xml:space="preserve"> </w:t>
      </w:r>
      <w:r>
        <w:t>1.3.1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H63</w:t>
      </w:r>
      <w:r>
        <w:rPr>
          <w:spacing w:val="-5"/>
        </w:rPr>
        <w:t xml:space="preserve"> </w:t>
      </w:r>
      <w:r>
        <w:t>Utilizzo</w:t>
      </w:r>
      <w:r>
        <w:rPr>
          <w:spacing w:val="-6"/>
        </w:rPr>
        <w:t xml:space="preserve"> </w:t>
      </w:r>
      <w:r>
        <w:t>dell'attributo</w:t>
      </w:r>
      <w:r>
        <w:rPr>
          <w:spacing w:val="-5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associare</w:t>
      </w:r>
      <w:r>
        <w:rPr>
          <w:spacing w:val="-5"/>
        </w:rPr>
        <w:t xml:space="preserve"> </w:t>
      </w:r>
      <w:r>
        <w:t>celle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intestazione</w:t>
      </w:r>
      <w:r>
        <w:rPr>
          <w:spacing w:val="-5"/>
        </w:rPr>
        <w:t xml:space="preserve"> </w:t>
      </w:r>
      <w:r>
        <w:t>e celle di dati in tabelle di dati</w:t>
      </w:r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5"/>
        </w:rPr>
        <w:t xml:space="preserve"> </w:t>
      </w:r>
      <w:r>
        <w:t>1.3.1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ARIA16</w:t>
      </w:r>
      <w:r>
        <w:rPr>
          <w:spacing w:val="-5"/>
        </w:rPr>
        <w:t xml:space="preserve"> </w:t>
      </w:r>
      <w:r>
        <w:t>Utilizzo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tag</w:t>
      </w:r>
      <w:proofErr w:type="spellEnd"/>
      <w:r>
        <w:rPr>
          <w:spacing w:val="-5"/>
        </w:rPr>
        <w:t xml:space="preserve"> </w:t>
      </w:r>
      <w:r>
        <w:t>aria-</w:t>
      </w:r>
      <w:proofErr w:type="spellStart"/>
      <w:r>
        <w:t>labelledby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fornire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controlli dell’interfaccia utente</w:t>
      </w:r>
    </w:p>
    <w:p w:rsidR="00A76741" w:rsidRDefault="00057861">
      <w:pPr>
        <w:pStyle w:val="Corpotesto"/>
        <w:spacing w:line="249" w:lineRule="auto"/>
      </w:pPr>
      <w:r>
        <w:t xml:space="preserve">SC 1.3.5 - </w:t>
      </w:r>
      <w:proofErr w:type="spellStart"/>
      <w:r>
        <w:t>Tech</w:t>
      </w:r>
      <w:proofErr w:type="spellEnd"/>
      <w:r>
        <w:t xml:space="preserve"> H98 Identificare lo scopo degli input usando il valore </w:t>
      </w:r>
      <w:proofErr w:type="spellStart"/>
      <w:r>
        <w:t>autocomplete</w:t>
      </w:r>
      <w:proofErr w:type="spellEnd"/>
      <w:r>
        <w:t xml:space="preserve"> SC</w:t>
      </w:r>
      <w:r>
        <w:rPr>
          <w:spacing w:val="-5"/>
        </w:rPr>
        <w:t xml:space="preserve"> </w:t>
      </w:r>
      <w:r>
        <w:t>1.4.1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F73</w:t>
      </w:r>
      <w:r>
        <w:rPr>
          <w:spacing w:val="-5"/>
        </w:rPr>
        <w:t xml:space="preserve"> </w:t>
      </w:r>
      <w:r>
        <w:t>Fallimento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criterio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successo</w:t>
      </w:r>
      <w:r>
        <w:rPr>
          <w:spacing w:val="-5"/>
        </w:rPr>
        <w:t xml:space="preserve"> </w:t>
      </w:r>
      <w:r>
        <w:t>1.4.1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creazione di link non visibili evidenti senza la percezione de</w:t>
      </w:r>
      <w:r>
        <w:t>l colore</w:t>
      </w:r>
    </w:p>
    <w:p w:rsidR="00A76741" w:rsidRDefault="00057861">
      <w:pPr>
        <w:pStyle w:val="Corpotesto"/>
        <w:spacing w:before="3" w:line="249" w:lineRule="auto"/>
        <w:ind w:right="98"/>
      </w:pPr>
      <w:r>
        <w:t>SC</w:t>
      </w:r>
      <w:r>
        <w:rPr>
          <w:spacing w:val="-5"/>
        </w:rPr>
        <w:t xml:space="preserve"> </w:t>
      </w:r>
      <w:r>
        <w:t>1.4.10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C38</w:t>
      </w:r>
      <w:r>
        <w:rPr>
          <w:spacing w:val="-5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CSS</w:t>
      </w:r>
      <w:r>
        <w:rPr>
          <w:spacing w:val="-5"/>
        </w:rPr>
        <w:t xml:space="preserve"> </w:t>
      </w:r>
      <w:proofErr w:type="spellStart"/>
      <w:r>
        <w:t>width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max-width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flexbox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adattare etichette e input</w:t>
      </w:r>
    </w:p>
    <w:p w:rsidR="00A76741" w:rsidRDefault="00057861">
      <w:pPr>
        <w:pStyle w:val="Corpotesto"/>
        <w:spacing w:before="0" w:line="276" w:lineRule="auto"/>
        <w:ind w:right="164"/>
      </w:pPr>
      <w:r>
        <w:t>SC</w:t>
      </w:r>
      <w:r>
        <w:rPr>
          <w:spacing w:val="-6"/>
        </w:rPr>
        <w:t xml:space="preserve"> </w:t>
      </w:r>
      <w:r>
        <w:t>1.4.11</w:t>
      </w:r>
      <w:r>
        <w:rPr>
          <w:spacing w:val="-6"/>
        </w:rPr>
        <w:t xml:space="preserve"> </w:t>
      </w:r>
      <w:proofErr w:type="spellStart"/>
      <w:r>
        <w:t>Tech</w:t>
      </w:r>
      <w:proofErr w:type="spellEnd"/>
      <w:r>
        <w:rPr>
          <w:spacing w:val="-6"/>
        </w:rPr>
        <w:t xml:space="preserve"> </w:t>
      </w:r>
      <w:r>
        <w:t>F78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Fallimento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criterio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successo</w:t>
      </w:r>
      <w:r>
        <w:rPr>
          <w:spacing w:val="-6"/>
        </w:rPr>
        <w:t xml:space="preserve"> </w:t>
      </w:r>
      <w:r>
        <w:t>2.4.7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causa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contorni</w:t>
      </w:r>
      <w:r>
        <w:rPr>
          <w:spacing w:val="-6"/>
        </w:rPr>
        <w:t xml:space="preserve"> </w:t>
      </w:r>
      <w:r>
        <w:t>e dei bordi degli elementi di stile in modo tale da rimuovere o rendere non visibile l'indicatore visivo del focus</w:t>
      </w:r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6"/>
        </w:rPr>
        <w:t xml:space="preserve"> </w:t>
      </w:r>
      <w:r>
        <w:t>1.4.11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Tech</w:t>
      </w:r>
      <w:proofErr w:type="spellEnd"/>
      <w:r>
        <w:rPr>
          <w:spacing w:val="-6"/>
        </w:rPr>
        <w:t xml:space="preserve"> </w:t>
      </w:r>
      <w:r>
        <w:t>G195</w:t>
      </w:r>
      <w:r>
        <w:rPr>
          <w:spacing w:val="-6"/>
        </w:rPr>
        <w:t xml:space="preserve"> </w:t>
      </w:r>
      <w:r>
        <w:t>Utilizzo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indicatore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messa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fuoco</w:t>
      </w:r>
      <w:r>
        <w:rPr>
          <w:spacing w:val="-6"/>
        </w:rPr>
        <w:t xml:space="preserve"> </w:t>
      </w:r>
      <w:r>
        <w:t>altamente</w:t>
      </w:r>
      <w:r>
        <w:rPr>
          <w:spacing w:val="-6"/>
        </w:rPr>
        <w:t xml:space="preserve"> </w:t>
      </w:r>
      <w:r>
        <w:t>visibile fornito dall'autore</w:t>
      </w:r>
    </w:p>
    <w:p w:rsidR="00A76741" w:rsidRDefault="00057861">
      <w:pPr>
        <w:pStyle w:val="Corpotesto"/>
      </w:pPr>
      <w:r>
        <w:t>SC</w:t>
      </w:r>
      <w:r>
        <w:rPr>
          <w:spacing w:val="-4"/>
        </w:rPr>
        <w:t xml:space="preserve"> </w:t>
      </w:r>
      <w:r>
        <w:t>1.4.12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Tech</w:t>
      </w:r>
      <w:proofErr w:type="spellEnd"/>
      <w:r>
        <w:rPr>
          <w:spacing w:val="-3"/>
        </w:rPr>
        <w:t xml:space="preserve"> </w:t>
      </w:r>
      <w:r>
        <w:t>C21</w:t>
      </w:r>
      <w:r>
        <w:rPr>
          <w:spacing w:val="-3"/>
        </w:rPr>
        <w:t xml:space="preserve"> </w:t>
      </w:r>
      <w:r>
        <w:t>Specifica</w:t>
      </w:r>
      <w:r>
        <w:rPr>
          <w:spacing w:val="-4"/>
        </w:rPr>
        <w:t xml:space="preserve"> </w:t>
      </w:r>
      <w:r>
        <w:t>dell'i</w:t>
      </w:r>
      <w:r>
        <w:t>nterlinea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rPr>
          <w:spacing w:val="-5"/>
        </w:rPr>
        <w:t>CSS</w:t>
      </w:r>
    </w:p>
    <w:p w:rsidR="00A76741" w:rsidRDefault="00057861">
      <w:pPr>
        <w:pStyle w:val="Corpotesto"/>
        <w:spacing w:before="12" w:line="249" w:lineRule="auto"/>
        <w:ind w:right="185"/>
      </w:pPr>
      <w:r>
        <w:t>SC</w:t>
      </w:r>
      <w:r>
        <w:rPr>
          <w:spacing w:val="-5"/>
        </w:rPr>
        <w:t xml:space="preserve"> </w:t>
      </w:r>
      <w:r>
        <w:t>1.4.3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G18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esista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contrasto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almeno</w:t>
      </w:r>
      <w:r>
        <w:rPr>
          <w:spacing w:val="-5"/>
        </w:rPr>
        <w:t xml:space="preserve"> </w:t>
      </w:r>
      <w:proofErr w:type="gramStart"/>
      <w:r>
        <w:t>4,5:1</w:t>
      </w:r>
      <w:proofErr w:type="gramEnd"/>
      <w:r>
        <w:t xml:space="preserve"> tra il testo (e le immagini del testo) e lo sfondo dietro il testo</w:t>
      </w:r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5"/>
        </w:rPr>
        <w:t xml:space="preserve"> </w:t>
      </w:r>
      <w:r>
        <w:t>1.4.4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1.4.12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C28</w:t>
      </w:r>
      <w:r>
        <w:rPr>
          <w:spacing w:val="-5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dimensione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contenitori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testo utilizzando le unità </w:t>
      </w:r>
      <w:proofErr w:type="spellStart"/>
      <w:r>
        <w:t>em</w:t>
      </w:r>
      <w:proofErr w:type="spellEnd"/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5"/>
        </w:rPr>
        <w:t xml:space="preserve"> </w:t>
      </w:r>
      <w:r>
        <w:t>1.4.4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1.4.5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C12-13-14</w:t>
      </w:r>
      <w:r>
        <w:rPr>
          <w:spacing w:val="-5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percentuale,</w:t>
      </w:r>
      <w:r>
        <w:rPr>
          <w:spacing w:val="-6"/>
        </w:rPr>
        <w:t xml:space="preserve"> </w:t>
      </w:r>
      <w:r>
        <w:t>unità</w:t>
      </w:r>
      <w:r>
        <w:rPr>
          <w:spacing w:val="-5"/>
        </w:rPr>
        <w:t xml:space="preserve"> </w:t>
      </w:r>
      <w:proofErr w:type="spellStart"/>
      <w:r>
        <w:t>em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dimensioni</w:t>
      </w:r>
      <w:r>
        <w:rPr>
          <w:spacing w:val="-6"/>
        </w:rPr>
        <w:t xml:space="preserve"> </w:t>
      </w:r>
      <w:r>
        <w:t>dei caratteri con nome</w:t>
      </w:r>
    </w:p>
    <w:p w:rsidR="00A76741" w:rsidRDefault="00A76741">
      <w:pPr>
        <w:pStyle w:val="Corpotesto"/>
        <w:spacing w:before="14"/>
        <w:ind w:left="0"/>
      </w:pPr>
    </w:p>
    <w:p w:rsidR="00A76741" w:rsidRDefault="00057861">
      <w:pPr>
        <w:pStyle w:val="Titolo4"/>
      </w:pPr>
      <w:r>
        <w:rPr>
          <w:spacing w:val="-2"/>
        </w:rPr>
        <w:t>COMPRENSIBILE</w:t>
      </w:r>
    </w:p>
    <w:p w:rsidR="00A76741" w:rsidRDefault="00057861">
      <w:pPr>
        <w:pStyle w:val="Corpotesto"/>
        <w:spacing w:before="12"/>
      </w:pPr>
      <w:r>
        <w:t>SC</w:t>
      </w:r>
      <w:r>
        <w:rPr>
          <w:spacing w:val="-3"/>
        </w:rPr>
        <w:t xml:space="preserve"> </w:t>
      </w:r>
      <w:r>
        <w:t>3.1.1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Tech</w:t>
      </w:r>
      <w:proofErr w:type="spellEnd"/>
      <w:r>
        <w:rPr>
          <w:spacing w:val="-3"/>
        </w:rPr>
        <w:t xml:space="preserve"> </w:t>
      </w:r>
      <w:r>
        <w:t>H57</w:t>
      </w:r>
      <w:r>
        <w:rPr>
          <w:spacing w:val="-2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attributi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linguaggio</w:t>
      </w:r>
      <w:r>
        <w:rPr>
          <w:spacing w:val="-2"/>
        </w:rPr>
        <w:t xml:space="preserve"> </w:t>
      </w:r>
      <w:r>
        <w:t>sugli</w:t>
      </w:r>
      <w:r>
        <w:rPr>
          <w:spacing w:val="-2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rPr>
          <w:spacing w:val="-4"/>
        </w:rPr>
        <w:t>html</w:t>
      </w:r>
    </w:p>
    <w:p w:rsidR="00A76741" w:rsidRDefault="00057861">
      <w:pPr>
        <w:pStyle w:val="Corpotesto"/>
        <w:spacing w:before="12" w:line="249" w:lineRule="auto"/>
        <w:ind w:right="98"/>
      </w:pPr>
      <w:r>
        <w:t>SC</w:t>
      </w:r>
      <w:r>
        <w:rPr>
          <w:spacing w:val="-6"/>
        </w:rPr>
        <w:t xml:space="preserve"> </w:t>
      </w:r>
      <w:r>
        <w:t>3.3.2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Tech</w:t>
      </w:r>
      <w:proofErr w:type="spellEnd"/>
      <w:r>
        <w:rPr>
          <w:spacing w:val="-6"/>
        </w:rPr>
        <w:t xml:space="preserve"> </w:t>
      </w:r>
      <w:r>
        <w:t>G162</w:t>
      </w:r>
      <w:r>
        <w:rPr>
          <w:spacing w:val="-6"/>
        </w:rPr>
        <w:t xml:space="preserve"> </w:t>
      </w:r>
      <w:r>
        <w:t>Posizionamento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labels</w:t>
      </w:r>
      <w:proofErr w:type="spellEnd"/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massimizzare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prevedibilità delle relazioni</w:t>
      </w:r>
    </w:p>
    <w:p w:rsidR="00A76741" w:rsidRDefault="00A76741">
      <w:pPr>
        <w:pStyle w:val="Corpotesto"/>
        <w:spacing w:before="14"/>
        <w:ind w:left="0"/>
      </w:pPr>
    </w:p>
    <w:p w:rsidR="00A76741" w:rsidRDefault="00057861">
      <w:pPr>
        <w:pStyle w:val="Titolo4"/>
      </w:pPr>
      <w:r>
        <w:rPr>
          <w:spacing w:val="-2"/>
        </w:rPr>
        <w:t>OPERABILE</w:t>
      </w:r>
    </w:p>
    <w:p w:rsidR="00A76741" w:rsidRDefault="00057861">
      <w:pPr>
        <w:pStyle w:val="Corpotesto"/>
        <w:spacing w:before="12" w:line="249" w:lineRule="auto"/>
        <w:ind w:right="185"/>
      </w:pPr>
      <w:r>
        <w:t>SC</w:t>
      </w:r>
      <w:r>
        <w:rPr>
          <w:spacing w:val="-6"/>
        </w:rPr>
        <w:t xml:space="preserve"> </w:t>
      </w:r>
      <w:r>
        <w:t>2.4.1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Tech</w:t>
      </w:r>
      <w:proofErr w:type="spellEnd"/>
      <w:r>
        <w:rPr>
          <w:spacing w:val="-6"/>
        </w:rPr>
        <w:t xml:space="preserve"> </w:t>
      </w:r>
      <w:r>
        <w:t>ARIA11</w:t>
      </w:r>
      <w:r>
        <w:rPr>
          <w:spacing w:val="-6"/>
        </w:rPr>
        <w:t xml:space="preserve"> </w:t>
      </w:r>
      <w:r>
        <w:t>Utilizzo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ARIA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identificare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aree di una pagina</w:t>
      </w:r>
    </w:p>
    <w:p w:rsidR="00A76741" w:rsidRDefault="00057861">
      <w:pPr>
        <w:pStyle w:val="Corpotesto"/>
      </w:pPr>
      <w:r>
        <w:t>SC</w:t>
      </w:r>
      <w:r>
        <w:rPr>
          <w:spacing w:val="-3"/>
        </w:rPr>
        <w:t xml:space="preserve"> </w:t>
      </w:r>
      <w:r>
        <w:t>2.4.4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Tech</w:t>
      </w:r>
      <w:proofErr w:type="spellEnd"/>
      <w:r>
        <w:rPr>
          <w:spacing w:val="-3"/>
        </w:rPr>
        <w:t xml:space="preserve"> </w:t>
      </w:r>
      <w:r>
        <w:t>H33</w:t>
      </w:r>
      <w:r>
        <w:rPr>
          <w:spacing w:val="-2"/>
        </w:rPr>
        <w:t xml:space="preserve"> </w:t>
      </w:r>
      <w:r>
        <w:t>Integrazione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l'attributo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t</w:t>
      </w:r>
      <w:r>
        <w:rPr>
          <w:spacing w:val="-2"/>
        </w:rPr>
        <w:t>itle</w:t>
      </w:r>
      <w:proofErr w:type="spellEnd"/>
    </w:p>
    <w:p w:rsidR="00A76741" w:rsidRDefault="00057861">
      <w:pPr>
        <w:pStyle w:val="Corpotesto"/>
        <w:spacing w:before="12" w:line="249" w:lineRule="auto"/>
      </w:pPr>
      <w:r>
        <w:t>SC</w:t>
      </w:r>
      <w:r>
        <w:rPr>
          <w:spacing w:val="-5"/>
        </w:rPr>
        <w:t xml:space="preserve"> </w:t>
      </w:r>
      <w:r>
        <w:t>2.4.4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H30</w:t>
      </w:r>
      <w:r>
        <w:rPr>
          <w:spacing w:val="-5"/>
        </w:rPr>
        <w:t xml:space="preserve"> </w:t>
      </w:r>
      <w:r>
        <w:t>Fornire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collegamento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descrive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scopo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 collegamento per gli elementi di ancoraggio</w:t>
      </w:r>
    </w:p>
    <w:p w:rsidR="00A76741" w:rsidRDefault="00057861">
      <w:pPr>
        <w:pStyle w:val="Corpotesto"/>
        <w:spacing w:line="249" w:lineRule="auto"/>
        <w:ind w:right="185"/>
      </w:pPr>
      <w:r>
        <w:t>SC</w:t>
      </w:r>
      <w:r>
        <w:rPr>
          <w:spacing w:val="-5"/>
        </w:rPr>
        <w:t xml:space="preserve"> </w:t>
      </w:r>
      <w:r>
        <w:t>2.4.7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F78-2.4.7</w:t>
      </w:r>
      <w:r>
        <w:rPr>
          <w:spacing w:val="-5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indicatore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messa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fuoco</w:t>
      </w:r>
      <w:r>
        <w:rPr>
          <w:spacing w:val="-5"/>
        </w:rPr>
        <w:t xml:space="preserve"> </w:t>
      </w:r>
      <w:r>
        <w:t>altamente visibile fornito dall'autore</w:t>
      </w:r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5"/>
        </w:rPr>
        <w:t xml:space="preserve"> </w:t>
      </w:r>
      <w:r>
        <w:t>2.4.7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G195-2.4.7</w:t>
      </w:r>
      <w:r>
        <w:rPr>
          <w:spacing w:val="-5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indicatore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messa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fuoco</w:t>
      </w:r>
      <w:r>
        <w:rPr>
          <w:spacing w:val="-5"/>
        </w:rPr>
        <w:t xml:space="preserve"> </w:t>
      </w:r>
      <w:r>
        <w:t>altamente visibile fornito dall'autore</w:t>
      </w:r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6"/>
        </w:rPr>
        <w:t xml:space="preserve"> </w:t>
      </w:r>
      <w:r>
        <w:t>2.5.3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Tech</w:t>
      </w:r>
      <w:proofErr w:type="spellEnd"/>
      <w:r>
        <w:rPr>
          <w:spacing w:val="-6"/>
        </w:rPr>
        <w:t xml:space="preserve"> </w:t>
      </w:r>
      <w:r>
        <w:t>F96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pagina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tag</w:t>
      </w:r>
      <w:proofErr w:type="spellEnd"/>
      <w:r>
        <w:rPr>
          <w:spacing w:val="-6"/>
        </w:rPr>
        <w:t xml:space="preserve"> </w:t>
      </w:r>
      <w:proofErr w:type="spellStart"/>
      <w:r>
        <w:t>arialabel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aria-</w:t>
      </w:r>
      <w:proofErr w:type="spellStart"/>
      <w:r>
        <w:t>labelledby</w:t>
      </w:r>
      <w:proofErr w:type="spellEnd"/>
      <w:r>
        <w:t>, verificare che il loro contenuto corrisponda al nome visibile</w:t>
      </w:r>
    </w:p>
    <w:p w:rsidR="00A76741" w:rsidRDefault="00A76741">
      <w:pPr>
        <w:pStyle w:val="Corpotesto"/>
        <w:spacing w:before="13"/>
        <w:ind w:left="0"/>
      </w:pPr>
    </w:p>
    <w:p w:rsidR="00A76741" w:rsidRDefault="00057861">
      <w:pPr>
        <w:pStyle w:val="Titolo4"/>
        <w:spacing w:before="1"/>
      </w:pPr>
      <w:r>
        <w:rPr>
          <w:spacing w:val="-2"/>
        </w:rPr>
        <w:t>ROBUSTO</w:t>
      </w:r>
    </w:p>
    <w:p w:rsidR="00A76741" w:rsidRDefault="00057861">
      <w:pPr>
        <w:pStyle w:val="Corpotesto"/>
        <w:spacing w:before="12" w:line="249" w:lineRule="auto"/>
        <w:ind w:right="98"/>
      </w:pPr>
      <w:r>
        <w:t>SC</w:t>
      </w:r>
      <w:r>
        <w:rPr>
          <w:spacing w:val="-6"/>
        </w:rPr>
        <w:t xml:space="preserve"> </w:t>
      </w:r>
      <w:r>
        <w:t>4.1.2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Tech</w:t>
      </w:r>
      <w:proofErr w:type="spellEnd"/>
      <w:r>
        <w:rPr>
          <w:spacing w:val="-6"/>
        </w:rPr>
        <w:t xml:space="preserve"> </w:t>
      </w:r>
      <w:r>
        <w:t>ARIA5</w:t>
      </w:r>
      <w:r>
        <w:rPr>
          <w:spacing w:val="-6"/>
        </w:rPr>
        <w:t xml:space="preserve"> </w:t>
      </w:r>
      <w:r>
        <w:t>Utilizzo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attributi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proprietà</w:t>
      </w:r>
      <w:r>
        <w:rPr>
          <w:spacing w:val="-6"/>
        </w:rPr>
        <w:t xml:space="preserve"> </w:t>
      </w:r>
      <w:r>
        <w:t>WAI-ARIA</w:t>
      </w:r>
      <w:r>
        <w:rPr>
          <w:spacing w:val="-6"/>
        </w:rPr>
        <w:t xml:space="preserve"> </w:t>
      </w:r>
      <w:r>
        <w:t>per esporre lo stato di un componente dell'interfaccia utente</w:t>
      </w:r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5"/>
        </w:rPr>
        <w:t xml:space="preserve"> </w:t>
      </w:r>
      <w:r>
        <w:t>4.1.2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H65</w:t>
      </w:r>
      <w:r>
        <w:rPr>
          <w:spacing w:val="-5"/>
        </w:rPr>
        <w:t xml:space="preserve"> </w:t>
      </w:r>
      <w:r>
        <w:t>Utilizzo</w:t>
      </w:r>
      <w:r>
        <w:rPr>
          <w:spacing w:val="-6"/>
        </w:rPr>
        <w:t xml:space="preserve"> </w:t>
      </w:r>
      <w:r>
        <w:t>dell'attributo</w:t>
      </w:r>
      <w:r>
        <w:rPr>
          <w:spacing w:val="-5"/>
        </w:rPr>
        <w:t xml:space="preserve"> </w:t>
      </w:r>
      <w:proofErr w:type="spellStart"/>
      <w:r>
        <w:t>title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identificare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controlli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modulo quando l'elemento etichetta no</w:t>
      </w:r>
      <w:r>
        <w:t>n può essere utilizzato</w:t>
      </w:r>
    </w:p>
    <w:p w:rsidR="00A76741" w:rsidRDefault="00A76741">
      <w:pPr>
        <w:spacing w:line="249" w:lineRule="auto"/>
        <w:sectPr w:rsidR="00A76741">
          <w:pgSz w:w="11920" w:h="16840"/>
          <w:pgMar w:top="1380" w:right="1380" w:bottom="280" w:left="1340" w:header="720" w:footer="720" w:gutter="0"/>
          <w:cols w:space="720"/>
        </w:sectPr>
      </w:pPr>
    </w:p>
    <w:p w:rsidR="00A76741" w:rsidRDefault="00057861">
      <w:pPr>
        <w:pStyle w:val="Corpotesto"/>
        <w:spacing w:before="65" w:line="249" w:lineRule="auto"/>
      </w:pPr>
      <w:r>
        <w:lastRenderedPageBreak/>
        <w:t>SC</w:t>
      </w:r>
      <w:r>
        <w:rPr>
          <w:spacing w:val="-5"/>
        </w:rPr>
        <w:t xml:space="preserve"> </w:t>
      </w:r>
      <w:r>
        <w:t>4.1.2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Tech</w:t>
      </w:r>
      <w:proofErr w:type="spellEnd"/>
      <w:r>
        <w:rPr>
          <w:spacing w:val="-5"/>
        </w:rPr>
        <w:t xml:space="preserve"> </w:t>
      </w:r>
      <w:r>
        <w:t>ARIA16</w:t>
      </w:r>
      <w:r>
        <w:rPr>
          <w:spacing w:val="-5"/>
        </w:rPr>
        <w:t xml:space="preserve"> </w:t>
      </w:r>
      <w:r>
        <w:t>Utilizzo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tag</w:t>
      </w:r>
      <w:proofErr w:type="spellEnd"/>
      <w:r>
        <w:rPr>
          <w:spacing w:val="-5"/>
        </w:rPr>
        <w:t xml:space="preserve"> </w:t>
      </w:r>
      <w:r>
        <w:t>aria-</w:t>
      </w:r>
      <w:proofErr w:type="spellStart"/>
      <w:r>
        <w:t>labelledby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fornire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controlli dell’interfaccia utente</w:t>
      </w:r>
    </w:p>
    <w:p w:rsidR="00A76741" w:rsidRDefault="00057861">
      <w:pPr>
        <w:pStyle w:val="Corpotesto"/>
        <w:spacing w:line="249" w:lineRule="auto"/>
      </w:pPr>
      <w:r>
        <w:t>SC</w:t>
      </w:r>
      <w:r>
        <w:rPr>
          <w:spacing w:val="-6"/>
        </w:rPr>
        <w:t xml:space="preserve"> </w:t>
      </w:r>
      <w:r>
        <w:t>4.1.3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proofErr w:type="spellStart"/>
      <w:r>
        <w:t>Tech</w:t>
      </w:r>
      <w:proofErr w:type="spellEnd"/>
      <w:r>
        <w:rPr>
          <w:spacing w:val="-6"/>
        </w:rPr>
        <w:t xml:space="preserve"> </w:t>
      </w:r>
      <w:r>
        <w:t>G199</w:t>
      </w:r>
      <w:r>
        <w:rPr>
          <w:spacing w:val="-6"/>
        </w:rPr>
        <w:t xml:space="preserve"> </w:t>
      </w:r>
      <w:r>
        <w:t>Utilizzare</w:t>
      </w:r>
      <w:r>
        <w:rPr>
          <w:spacing w:val="-6"/>
        </w:rPr>
        <w:t xml:space="preserve"> </w:t>
      </w:r>
      <w:r>
        <w:t>l'attributo</w:t>
      </w:r>
      <w:r>
        <w:rPr>
          <w:spacing w:val="-6"/>
        </w:rPr>
        <w:t xml:space="preserve"> </w:t>
      </w:r>
      <w:proofErr w:type="spellStart"/>
      <w:r>
        <w:t>role</w:t>
      </w:r>
      <w:proofErr w:type="spellEnd"/>
      <w:r>
        <w:t>=status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notificare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proofErr w:type="spellStart"/>
      <w:r>
        <w:t>Assistive</w:t>
      </w:r>
      <w:proofErr w:type="spellEnd"/>
      <w:r>
        <w:t xml:space="preserve"> Technologies che l'</w:t>
      </w:r>
      <w:r>
        <w:t>invio è andato a buon fine</w:t>
      </w:r>
    </w:p>
    <w:p w:rsidR="00A76741" w:rsidRDefault="00A76741">
      <w:pPr>
        <w:pStyle w:val="Corpotesto"/>
        <w:spacing w:before="6"/>
        <w:ind w:left="0"/>
      </w:pPr>
    </w:p>
    <w:p w:rsidR="00A76741" w:rsidRDefault="00057861">
      <w:pPr>
        <w:pStyle w:val="Titolo3"/>
        <w:spacing w:before="1"/>
      </w:pPr>
      <w:r>
        <w:t xml:space="preserve">REDAZIONE DELLA DICHIARAZIONE DI </w:t>
      </w:r>
      <w:r>
        <w:rPr>
          <w:spacing w:val="-2"/>
        </w:rPr>
        <w:t>ACCESSIBILITÀ</w:t>
      </w:r>
    </w:p>
    <w:p w:rsidR="00A76741" w:rsidRPr="00824E41" w:rsidRDefault="00057861">
      <w:pPr>
        <w:pStyle w:val="Corpotesto"/>
        <w:spacing w:before="292"/>
      </w:pPr>
      <w:r w:rsidRPr="00824E41">
        <w:t>La dichiarazione è</w:t>
      </w:r>
      <w:r w:rsidRPr="00824E41">
        <w:rPr>
          <w:spacing w:val="-1"/>
        </w:rPr>
        <w:t xml:space="preserve"> </w:t>
      </w:r>
      <w:r w:rsidRPr="00824E41">
        <w:t xml:space="preserve">stata redatta il </w:t>
      </w:r>
      <w:r w:rsidR="00AB2F77" w:rsidRPr="00824E41">
        <w:rPr>
          <w:spacing w:val="-2"/>
        </w:rPr>
        <w:t>23</w:t>
      </w:r>
      <w:r w:rsidRPr="00824E41">
        <w:rPr>
          <w:spacing w:val="-2"/>
        </w:rPr>
        <w:t>.09.2023.</w:t>
      </w:r>
    </w:p>
    <w:p w:rsidR="00A76741" w:rsidRDefault="00A76741">
      <w:pPr>
        <w:pStyle w:val="Corpotesto"/>
        <w:spacing w:before="16"/>
        <w:ind w:left="0"/>
      </w:pPr>
    </w:p>
    <w:p w:rsidR="00A76741" w:rsidRDefault="00057861">
      <w:pPr>
        <w:spacing w:before="1" w:line="249" w:lineRule="auto"/>
        <w:ind w:left="100"/>
        <w:rPr>
          <w:b/>
          <w:sz w:val="24"/>
        </w:rPr>
      </w:pPr>
      <w:r>
        <w:rPr>
          <w:sz w:val="24"/>
        </w:rPr>
        <w:t>La dichiarazione è stata effettuata utilizzando una valutazione conforme alle prescrizioni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direttiva</w:t>
      </w:r>
      <w:r>
        <w:rPr>
          <w:spacing w:val="-5"/>
          <w:sz w:val="24"/>
        </w:rPr>
        <w:t xml:space="preserve"> </w:t>
      </w:r>
      <w:r>
        <w:rPr>
          <w:sz w:val="24"/>
        </w:rPr>
        <w:t>(UE)</w:t>
      </w:r>
      <w:r>
        <w:rPr>
          <w:spacing w:val="-5"/>
          <w:sz w:val="24"/>
        </w:rPr>
        <w:t xml:space="preserve"> </w:t>
      </w:r>
      <w:r>
        <w:rPr>
          <w:sz w:val="24"/>
        </w:rPr>
        <w:t>2016/2012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strumento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automatico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 valutazione MAUVE++.</w:t>
      </w:r>
    </w:p>
    <w:p w:rsidR="00A76741" w:rsidRDefault="00A76741">
      <w:pPr>
        <w:pStyle w:val="Corpotesto"/>
        <w:spacing w:before="6"/>
        <w:ind w:left="0"/>
        <w:rPr>
          <w:b/>
        </w:rPr>
      </w:pPr>
    </w:p>
    <w:p w:rsidR="00A76741" w:rsidRDefault="00057861">
      <w:pPr>
        <w:pStyle w:val="Corpotesto"/>
        <w:spacing w:before="0"/>
      </w:pPr>
      <w:r>
        <w:t>L’analisi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effettuata</w:t>
      </w:r>
      <w:r>
        <w:rPr>
          <w:spacing w:val="-2"/>
        </w:rPr>
        <w:t xml:space="preserve"> </w:t>
      </w:r>
      <w:r>
        <w:t>utilizzando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autovalutazione</w:t>
      </w:r>
      <w:r>
        <w:rPr>
          <w:spacing w:val="-2"/>
        </w:rPr>
        <w:t xml:space="preserve"> </w:t>
      </w:r>
      <w:r>
        <w:t>AGID?</w:t>
      </w:r>
      <w:r>
        <w:rPr>
          <w:spacing w:val="-2"/>
        </w:rPr>
        <w:t xml:space="preserve"> </w:t>
      </w:r>
      <w:r>
        <w:rPr>
          <w:spacing w:val="-5"/>
        </w:rPr>
        <w:t>No</w:t>
      </w:r>
    </w:p>
    <w:p w:rsidR="00A76741" w:rsidRDefault="00A76741">
      <w:pPr>
        <w:pStyle w:val="Corpotesto"/>
        <w:spacing w:before="17"/>
        <w:ind w:left="0"/>
      </w:pPr>
    </w:p>
    <w:p w:rsidR="00A76741" w:rsidRDefault="00057861">
      <w:pPr>
        <w:pStyle w:val="Titolo3"/>
      </w:pPr>
      <w:r>
        <w:t xml:space="preserve">FEEDBACK E </w:t>
      </w:r>
      <w:r>
        <w:rPr>
          <w:spacing w:val="-2"/>
        </w:rPr>
        <w:t>RECAPITI</w:t>
      </w:r>
    </w:p>
    <w:p w:rsidR="00A76741" w:rsidRDefault="00057861">
      <w:pPr>
        <w:pStyle w:val="Corpotesto"/>
        <w:spacing w:before="293" w:line="249" w:lineRule="auto"/>
        <w:ind w:right="185"/>
      </w:pPr>
      <w:r>
        <w:t>L'Ente</w:t>
      </w:r>
      <w:r>
        <w:rPr>
          <w:spacing w:val="-4"/>
        </w:rPr>
        <w:t xml:space="preserve"> </w:t>
      </w:r>
      <w:r>
        <w:t>mette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meccanismo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utilizzare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notificare</w:t>
      </w:r>
      <w:r>
        <w:rPr>
          <w:spacing w:val="-4"/>
        </w:rPr>
        <w:t xml:space="preserve"> </w:t>
      </w:r>
      <w:r>
        <w:t>i casi di mancata conformità e per richiedere informazioni e contenuti che sono esclusi dall'ambito di applicazione della direttiva</w:t>
      </w:r>
    </w:p>
    <w:p w:rsidR="00A76741" w:rsidRDefault="00A76741">
      <w:pPr>
        <w:pStyle w:val="Corpotesto"/>
        <w:spacing w:before="7"/>
        <w:ind w:left="0"/>
      </w:pPr>
    </w:p>
    <w:p w:rsidR="00AB2F77" w:rsidRPr="00AB2F77" w:rsidRDefault="00057861" w:rsidP="00AB2F77">
      <w:pPr>
        <w:rPr>
          <w:sz w:val="24"/>
          <w:szCs w:val="24"/>
        </w:rPr>
      </w:pPr>
      <w:r w:rsidRPr="00AB2F77">
        <w:rPr>
          <w:b/>
          <w:sz w:val="24"/>
        </w:rPr>
        <w:t>Meccanismo di feedback</w:t>
      </w:r>
      <w:r w:rsidRPr="00AB2F77">
        <w:rPr>
          <w:sz w:val="24"/>
        </w:rPr>
        <w:t xml:space="preserve">: </w:t>
      </w:r>
      <w:hyperlink r:id="rId14" w:history="1">
        <w:r w:rsidR="00AB2F77" w:rsidRPr="00AB2F77">
          <w:rPr>
            <w:rStyle w:val="Collegamentoipertestuale"/>
            <w:sz w:val="24"/>
            <w:szCs w:val="24"/>
          </w:rPr>
          <w:t>https://www.fi.camcom.gov.it/amministrazione-trasparente/altri-contenuti/accessibilità</w:t>
        </w:r>
      </w:hyperlink>
    </w:p>
    <w:p w:rsidR="00A76741" w:rsidRDefault="00A76741">
      <w:pPr>
        <w:pStyle w:val="Corpotesto"/>
        <w:spacing w:before="16"/>
        <w:ind w:left="0"/>
      </w:pPr>
    </w:p>
    <w:p w:rsidR="00A76741" w:rsidRPr="00A77006" w:rsidRDefault="00057861">
      <w:pPr>
        <w:ind w:left="100"/>
        <w:rPr>
          <w:sz w:val="24"/>
        </w:rPr>
      </w:pPr>
      <w:r w:rsidRPr="00A77006">
        <w:rPr>
          <w:b/>
          <w:sz w:val="24"/>
        </w:rPr>
        <w:t>Email della persona responsabile dell’accessibilità (RTD)</w:t>
      </w:r>
      <w:r w:rsidRPr="00A77006">
        <w:rPr>
          <w:sz w:val="24"/>
        </w:rPr>
        <w:t xml:space="preserve">: </w:t>
      </w:r>
      <w:hyperlink r:id="rId15" w:history="1">
        <w:r w:rsidR="00A77006" w:rsidRPr="00A77006">
          <w:rPr>
            <w:rStyle w:val="Collegamentoipertestuale"/>
            <w:rFonts w:eastAsia="Titillium"/>
            <w:sz w:val="24"/>
            <w:szCs w:val="24"/>
          </w:rPr>
          <w:t>brunella.tarli@fi.camcom.it</w:t>
        </w:r>
      </w:hyperlink>
    </w:p>
    <w:p w:rsidR="00A76741" w:rsidRDefault="00A76741">
      <w:pPr>
        <w:pStyle w:val="Corpotesto"/>
        <w:spacing w:before="17"/>
        <w:ind w:left="0"/>
      </w:pPr>
    </w:p>
    <w:p w:rsidR="00A76741" w:rsidRDefault="00057861">
      <w:pPr>
        <w:pStyle w:val="Titolo3"/>
      </w:pPr>
      <w:r>
        <w:t xml:space="preserve">PROCEDURA DI </w:t>
      </w:r>
      <w:r>
        <w:rPr>
          <w:spacing w:val="-2"/>
        </w:rPr>
        <w:t>ATTUAZIONE</w:t>
      </w:r>
      <w:bookmarkStart w:id="0" w:name="_GoBack"/>
      <w:bookmarkEnd w:id="0"/>
    </w:p>
    <w:p w:rsidR="00A76741" w:rsidRDefault="00057861">
      <w:pPr>
        <w:pStyle w:val="Corpotesto"/>
        <w:spacing w:before="293"/>
      </w:pPr>
      <w:r>
        <w:t xml:space="preserve">Procedura di attuazione ai sensi dell’art. 3-quinquies, comma 3, L. 9 gennaio </w:t>
      </w:r>
      <w:r>
        <w:rPr>
          <w:spacing w:val="-2"/>
        </w:rPr>
        <w:t>2004,</w:t>
      </w:r>
    </w:p>
    <w:p w:rsidR="00A76741" w:rsidRDefault="00057861">
      <w:pPr>
        <w:pStyle w:val="Corpotesto"/>
        <w:spacing w:before="12"/>
      </w:pPr>
      <w:r>
        <w:t xml:space="preserve">n. 4 </w:t>
      </w:r>
      <w:proofErr w:type="spellStart"/>
      <w:r>
        <w:rPr>
          <w:spacing w:val="-2"/>
        </w:rPr>
        <w:t>s.m.i.</w:t>
      </w:r>
      <w:proofErr w:type="spellEnd"/>
      <w:r>
        <w:rPr>
          <w:spacing w:val="-2"/>
        </w:rPr>
        <w:t>.</w:t>
      </w:r>
    </w:p>
    <w:p w:rsidR="00A76741" w:rsidRDefault="00A76741">
      <w:pPr>
        <w:pStyle w:val="Corpotesto"/>
        <w:spacing w:before="24"/>
        <w:ind w:left="0"/>
      </w:pPr>
    </w:p>
    <w:p w:rsidR="00A76741" w:rsidRDefault="00057861">
      <w:pPr>
        <w:pStyle w:val="Corpotesto"/>
        <w:spacing w:before="0" w:line="249" w:lineRule="auto"/>
      </w:pPr>
      <w:r>
        <w:t>L’utente può inviare il reclamo al Difensore civico per il digitale, istituito ai sensi dell’art. 17 comma 1-quater CAD, esclusivamente a seguito di risposta insoddisfacente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mancata</w:t>
      </w:r>
      <w:r>
        <w:rPr>
          <w:spacing w:val="-5"/>
        </w:rPr>
        <w:t xml:space="preserve"> </w:t>
      </w:r>
      <w:r>
        <w:t>risposta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notificato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erogatore.</w:t>
      </w:r>
    </w:p>
    <w:p w:rsidR="00A76741" w:rsidRDefault="00A76741">
      <w:pPr>
        <w:pStyle w:val="Corpotesto"/>
        <w:spacing w:before="0"/>
        <w:ind w:left="0"/>
      </w:pPr>
    </w:p>
    <w:p w:rsidR="00A76741" w:rsidRDefault="00A76741">
      <w:pPr>
        <w:pStyle w:val="Corpotesto"/>
        <w:spacing w:before="21"/>
        <w:ind w:left="0"/>
      </w:pPr>
    </w:p>
    <w:p w:rsidR="00A76741" w:rsidRDefault="00057861">
      <w:pPr>
        <w:pStyle w:val="Titolo2"/>
      </w:pPr>
      <w:r>
        <w:t xml:space="preserve">Sezione </w:t>
      </w:r>
      <w:r>
        <w:rPr>
          <w:spacing w:val="-10"/>
        </w:rPr>
        <w:t>2</w:t>
      </w:r>
    </w:p>
    <w:p w:rsidR="00A76741" w:rsidRDefault="00057861">
      <w:pPr>
        <w:pStyle w:val="Corpotesto"/>
        <w:spacing w:before="16"/>
      </w:pPr>
      <w:r>
        <w:t>Infor</w:t>
      </w:r>
      <w:r>
        <w:t xml:space="preserve">mazioni richieste da </w:t>
      </w:r>
      <w:r>
        <w:rPr>
          <w:spacing w:val="-4"/>
        </w:rPr>
        <w:t>AGID</w:t>
      </w:r>
    </w:p>
    <w:p w:rsidR="00A76741" w:rsidRDefault="00A76741">
      <w:pPr>
        <w:pStyle w:val="Corpotesto"/>
        <w:spacing w:before="60"/>
        <w:ind w:left="0"/>
      </w:pPr>
    </w:p>
    <w:p w:rsidR="00A76741" w:rsidRDefault="00057861">
      <w:pPr>
        <w:pStyle w:val="Titolo3"/>
      </w:pPr>
      <w:r>
        <w:t xml:space="preserve">INFORMAZIONI SUL </w:t>
      </w:r>
      <w:r>
        <w:rPr>
          <w:spacing w:val="-4"/>
        </w:rPr>
        <w:t>SITO</w:t>
      </w:r>
    </w:p>
    <w:p w:rsidR="0070677C" w:rsidRPr="00824E41" w:rsidRDefault="00057861" w:rsidP="0070677C">
      <w:pPr>
        <w:pStyle w:val="Corpotesto"/>
        <w:spacing w:before="13" w:line="249" w:lineRule="auto"/>
        <w:ind w:right="1403"/>
      </w:pPr>
      <w:r w:rsidRPr="00824E41">
        <w:t>Data</w:t>
      </w:r>
      <w:r w:rsidRPr="00824E41">
        <w:rPr>
          <w:spacing w:val="-5"/>
        </w:rPr>
        <w:t xml:space="preserve"> </w:t>
      </w:r>
      <w:r w:rsidRPr="00824E41">
        <w:t>della</w:t>
      </w:r>
      <w:r w:rsidRPr="00824E41">
        <w:rPr>
          <w:spacing w:val="-5"/>
        </w:rPr>
        <w:t xml:space="preserve"> </w:t>
      </w:r>
      <w:r w:rsidRPr="00824E41">
        <w:t>pubblicazione</w:t>
      </w:r>
      <w:r w:rsidRPr="00824E41">
        <w:rPr>
          <w:spacing w:val="-5"/>
        </w:rPr>
        <w:t xml:space="preserve"> </w:t>
      </w:r>
      <w:r w:rsidRPr="00824E41">
        <w:t>del</w:t>
      </w:r>
      <w:r w:rsidRPr="00824E41">
        <w:rPr>
          <w:spacing w:val="-5"/>
        </w:rPr>
        <w:t xml:space="preserve"> </w:t>
      </w:r>
      <w:r w:rsidRPr="00824E41">
        <w:t>sito</w:t>
      </w:r>
      <w:r w:rsidRPr="00824E41">
        <w:rPr>
          <w:spacing w:val="-5"/>
        </w:rPr>
        <w:t xml:space="preserve"> </w:t>
      </w:r>
      <w:r w:rsidRPr="00824E41">
        <w:t>o</w:t>
      </w:r>
      <w:r w:rsidRPr="00824E41">
        <w:rPr>
          <w:spacing w:val="-6"/>
        </w:rPr>
        <w:t xml:space="preserve"> </w:t>
      </w:r>
      <w:r w:rsidRPr="00824E41">
        <w:t>applicazione</w:t>
      </w:r>
      <w:r w:rsidRPr="00824E41">
        <w:rPr>
          <w:spacing w:val="-5"/>
        </w:rPr>
        <w:t xml:space="preserve"> </w:t>
      </w:r>
      <w:r w:rsidRPr="00824E41">
        <w:t>mobile:</w:t>
      </w:r>
      <w:r w:rsidRPr="00824E41">
        <w:rPr>
          <w:spacing w:val="-5"/>
        </w:rPr>
        <w:t xml:space="preserve"> </w:t>
      </w:r>
      <w:r w:rsidR="0070677C" w:rsidRPr="00824E41">
        <w:rPr>
          <w:rFonts w:eastAsia="Titillium"/>
        </w:rPr>
        <w:t>10/10/2017</w:t>
      </w:r>
    </w:p>
    <w:p w:rsidR="00A76741" w:rsidRDefault="00057861">
      <w:pPr>
        <w:pStyle w:val="Corpotesto"/>
        <w:spacing w:before="13" w:line="249" w:lineRule="auto"/>
        <w:ind w:right="2008"/>
      </w:pPr>
      <w:r>
        <w:t xml:space="preserve">Sono stati effettuati test di </w:t>
      </w:r>
      <w:proofErr w:type="gramStart"/>
      <w:r>
        <w:t>usabilità?:</w:t>
      </w:r>
      <w:proofErr w:type="gramEnd"/>
      <w:r>
        <w:t xml:space="preserve"> NO</w:t>
      </w:r>
    </w:p>
    <w:p w:rsidR="00A76741" w:rsidRDefault="00057861">
      <w:pPr>
        <w:pStyle w:val="Corpotesto"/>
      </w:pPr>
      <w:r>
        <w:t xml:space="preserve">Content Management System (CMS) utilizzato: </w:t>
      </w:r>
      <w:proofErr w:type="spellStart"/>
      <w:r>
        <w:t>Drupal</w:t>
      </w:r>
      <w:proofErr w:type="spellEnd"/>
      <w:r>
        <w:t xml:space="preserve"> versione </w:t>
      </w:r>
      <w:r>
        <w:rPr>
          <w:spacing w:val="-4"/>
        </w:rPr>
        <w:t>7.82</w:t>
      </w:r>
    </w:p>
    <w:p w:rsidR="00A76741" w:rsidRDefault="00A76741">
      <w:pPr>
        <w:pStyle w:val="Corpotesto"/>
        <w:spacing w:before="25"/>
        <w:ind w:left="0"/>
      </w:pPr>
    </w:p>
    <w:p w:rsidR="00A76741" w:rsidRDefault="00057861">
      <w:pPr>
        <w:pStyle w:val="Titolo3"/>
      </w:pPr>
      <w:r>
        <w:t xml:space="preserve">INFORMAZIONI SULLA </w:t>
      </w:r>
      <w:r>
        <w:rPr>
          <w:spacing w:val="-2"/>
        </w:rPr>
        <w:t>STRUTTURA</w:t>
      </w:r>
    </w:p>
    <w:p w:rsidR="00A76741" w:rsidRDefault="00057861">
      <w:pPr>
        <w:pStyle w:val="Corpotesto"/>
        <w:spacing w:before="13" w:line="249" w:lineRule="auto"/>
        <w:ind w:right="1817"/>
      </w:pPr>
      <w:r>
        <w:t>Numero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</w:t>
      </w:r>
      <w:r>
        <w:rPr>
          <w:spacing w:val="-6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nell'amministrazione:</w:t>
      </w:r>
      <w:r>
        <w:rPr>
          <w:spacing w:val="-7"/>
        </w:rPr>
        <w:t xml:space="preserve"> </w:t>
      </w:r>
      <w:r w:rsidR="000943B5">
        <w:rPr>
          <w:spacing w:val="-7"/>
        </w:rPr>
        <w:t>5</w:t>
      </w:r>
      <w:r>
        <w:rPr>
          <w:color w:val="FF0000"/>
        </w:rPr>
        <w:t xml:space="preserve"> </w:t>
      </w:r>
      <w:r>
        <w:t xml:space="preserve">Numero di postazioni di lavoro per dipendenti con disabilità: </w:t>
      </w:r>
      <w:r w:rsidR="000943B5">
        <w:t>5</w:t>
      </w:r>
    </w:p>
    <w:p w:rsidR="00A76741" w:rsidRDefault="00A76741">
      <w:pPr>
        <w:spacing w:line="249" w:lineRule="auto"/>
        <w:sectPr w:rsidR="00A76741">
          <w:pgSz w:w="11920" w:h="16840"/>
          <w:pgMar w:top="1380" w:right="1380" w:bottom="280" w:left="1340" w:header="720" w:footer="720" w:gutter="0"/>
          <w:cols w:space="720"/>
        </w:sectPr>
      </w:pPr>
    </w:p>
    <w:p w:rsidR="00A76741" w:rsidRDefault="00057861">
      <w:pPr>
        <w:pStyle w:val="Titolo3"/>
        <w:spacing w:before="66"/>
      </w:pPr>
      <w:r>
        <w:lastRenderedPageBreak/>
        <w:t>IL RESPONSABILE DEI</w:t>
      </w:r>
      <w:r>
        <w:rPr>
          <w:spacing w:val="-1"/>
        </w:rPr>
        <w:t xml:space="preserve"> </w:t>
      </w:r>
      <w:r>
        <w:t xml:space="preserve">PROCESSI DI </w:t>
      </w:r>
      <w:r>
        <w:rPr>
          <w:spacing w:val="-2"/>
        </w:rPr>
        <w:t>INTEGRAZIONE</w:t>
      </w:r>
    </w:p>
    <w:p w:rsidR="0070677C" w:rsidRPr="0070677C" w:rsidRDefault="0070677C" w:rsidP="0070677C">
      <w:pPr>
        <w:pStyle w:val="Corpotesto"/>
        <w:spacing w:before="13" w:line="249" w:lineRule="auto"/>
        <w:ind w:right="-14"/>
      </w:pPr>
      <w:r w:rsidRPr="0070677C">
        <w:t xml:space="preserve">Il responsabile dei processi di integrazione </w:t>
      </w:r>
      <w:r w:rsidRPr="0070677C">
        <w:rPr>
          <w:b/>
        </w:rPr>
        <w:t>NON è previsto nella struttura</w:t>
      </w:r>
      <w:r w:rsidRPr="0070677C">
        <w:t>.</w:t>
      </w:r>
    </w:p>
    <w:p w:rsidR="00A76741" w:rsidRDefault="00A76741" w:rsidP="0070677C">
      <w:pPr>
        <w:pStyle w:val="Corpotesto"/>
        <w:spacing w:before="13"/>
      </w:pPr>
    </w:p>
    <w:p w:rsidR="0070677C" w:rsidRDefault="0070677C" w:rsidP="0070677C">
      <w:pPr>
        <w:pStyle w:val="Corpotesto"/>
        <w:spacing w:before="13"/>
      </w:pPr>
    </w:p>
    <w:sectPr w:rsidR="0070677C">
      <w:pgSz w:w="11920" w:h="16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76741"/>
    <w:rsid w:val="00057861"/>
    <w:rsid w:val="000943B5"/>
    <w:rsid w:val="0070677C"/>
    <w:rsid w:val="00785F2D"/>
    <w:rsid w:val="007F1C61"/>
    <w:rsid w:val="00824E41"/>
    <w:rsid w:val="00A76741"/>
    <w:rsid w:val="00A77006"/>
    <w:rsid w:val="00AB2F77"/>
    <w:rsid w:val="00B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4EE86-74D8-4D0E-BD08-3CC93D39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58"/>
      <w:ind w:left="100"/>
      <w:outlineLvl w:val="0"/>
    </w:pPr>
    <w:rPr>
      <w:rFonts w:ascii="Roboto" w:eastAsia="Roboto" w:hAnsi="Roboto" w:cs="Roboto"/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uiPriority w:val="1"/>
    <w:qFormat/>
    <w:pPr>
      <w:ind w:left="10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B2F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F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F2D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.camcom.gov.it/promozione-e-assistenza-alle-imprese" TargetMode="External"/><Relationship Id="rId13" Type="http://schemas.openxmlformats.org/officeDocument/2006/relationships/hyperlink" Target="https://www.fi.camcom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.camcom.gov.it/quesiti-e-richiesta-di-informazioni" TargetMode="External"/><Relationship Id="rId12" Type="http://schemas.openxmlformats.org/officeDocument/2006/relationships/hyperlink" Target="https://www.fi.camcom.gov.it/i-primi-passi-l%E2%80%99estero-quali-domande-porsi-e-quali-strumenti-utilizzar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.camcom.gov.it/accedi" TargetMode="External"/><Relationship Id="rId11" Type="http://schemas.openxmlformats.org/officeDocument/2006/relationships/hyperlink" Target="https://www.fi.camcom.gov.it/i-primi-passi-l%E2%80%99estero-quali-domande-porsi-e-quali-strumenti-utilizzare" TargetMode="External"/><Relationship Id="rId5" Type="http://schemas.openxmlformats.org/officeDocument/2006/relationships/hyperlink" Target="https://www.fi.camcom.gov.it/" TargetMode="External"/><Relationship Id="rId15" Type="http://schemas.openxmlformats.org/officeDocument/2006/relationships/hyperlink" Target="mailto:brunella.tarli@fi.camcom.it" TargetMode="External"/><Relationship Id="rId10" Type="http://schemas.openxmlformats.org/officeDocument/2006/relationships/hyperlink" Target="https://www.fi.camcom.gov.it/sei-unimpresa" TargetMode="External"/><Relationship Id="rId4" Type="http://schemas.openxmlformats.org/officeDocument/2006/relationships/hyperlink" Target="https://www.agid.gov.it/en/node/102952" TargetMode="External"/><Relationship Id="rId9" Type="http://schemas.openxmlformats.org/officeDocument/2006/relationships/hyperlink" Target="https://www.fi.camcom.gov.it/elencomodulistica" TargetMode="External"/><Relationship Id="rId14" Type="http://schemas.openxmlformats.org/officeDocument/2006/relationships/hyperlink" Target="https://www.fi.camcom.gov.it/amministrazione-trasparente/altri-contenuti/accessibilit%C3%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CCIAA Firenze - Dichiarazione Accessibilità 2024</vt:lpstr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CCIAA Firenze - Dichiarazione Accessibilità 2024</dc:title>
  <dc:creator>Elena Zarone</dc:creator>
  <cp:lastModifiedBy>Elena Zarone</cp:lastModifiedBy>
  <cp:revision>9</cp:revision>
  <cp:lastPrinted>2024-09-23T10:32:00Z</cp:lastPrinted>
  <dcterms:created xsi:type="dcterms:W3CDTF">2024-09-23T09:58:00Z</dcterms:created>
  <dcterms:modified xsi:type="dcterms:W3CDTF">2024-09-23T12:57:00Z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  <property fmtid="{D5CDD505-2E9C-101B-9397-08002B2CF9AE}" pid="3" name="Producer">
    <vt:lpwstr>3-Heights(TM) PDF Security Shell 4.8.25.2 (http://www.pdf-tools.com)</vt:lpwstr>
  </property>
</Properties>
</file>