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1" w:rsidRDefault="00236BB1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</w:p>
    <w:p w:rsidR="00ED748B" w:rsidRPr="009A3931" w:rsidRDefault="00ED748B" w:rsidP="00ED748B">
      <w:pPr>
        <w:pStyle w:val="Default"/>
        <w:jc w:val="center"/>
        <w:rPr>
          <w:rFonts w:asciiTheme="minorHAnsi" w:hAnsiTheme="minorHAnsi" w:cstheme="minorHAnsi"/>
          <w:color w:val="000066"/>
          <w:sz w:val="22"/>
          <w:szCs w:val="22"/>
          <w:u w:color="FFFFFF"/>
        </w:rPr>
      </w:pPr>
      <w:r w:rsidRPr="009A3931">
        <w:rPr>
          <w:rFonts w:asciiTheme="minorHAnsi" w:eastAsia="Times New Roman" w:hAnsiTheme="minorHAnsi" w:cstheme="minorHAnsi"/>
          <w:b/>
          <w:bCs/>
          <w:color w:val="000066"/>
          <w:sz w:val="22"/>
          <w:szCs w:val="22"/>
          <w:u w:color="FFFFFF"/>
        </w:rPr>
        <w:t>Intervento della Camera di Commercio di Firenze a sostegno dell’internazionalizzazione delle MPMI della città metropolitana di Firenze Anno 202</w:t>
      </w:r>
      <w:r w:rsidR="009A3931" w:rsidRPr="009A3931">
        <w:rPr>
          <w:rFonts w:asciiTheme="minorHAnsi" w:eastAsia="Times New Roman" w:hAnsiTheme="minorHAnsi" w:cstheme="minorHAnsi"/>
          <w:b/>
          <w:bCs/>
          <w:color w:val="000066"/>
          <w:sz w:val="22"/>
          <w:szCs w:val="22"/>
          <w:u w:color="FFFFFF"/>
        </w:rPr>
        <w:t>4</w:t>
      </w:r>
    </w:p>
    <w:p w:rsidR="00331BC7" w:rsidRPr="009A3931" w:rsidRDefault="00331BC7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Theme="minorHAnsi" w:hAnsiTheme="minorHAnsi" w:cstheme="minorHAnsi"/>
          <w:i/>
          <w:sz w:val="22"/>
          <w:szCs w:val="22"/>
        </w:rPr>
      </w:pPr>
    </w:p>
    <w:p w:rsidR="00331BC7" w:rsidRPr="00075DD4" w:rsidRDefault="00331BC7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75DD4">
        <w:rPr>
          <w:rFonts w:asciiTheme="minorHAnsi" w:hAnsiTheme="minorHAnsi" w:cstheme="minorHAnsi"/>
          <w:i/>
          <w:sz w:val="22"/>
          <w:szCs w:val="22"/>
          <w:u w:val="single"/>
        </w:rPr>
        <w:t>DOMANDA DI CONTRIBUTO</w:t>
      </w:r>
      <w:r w:rsidR="004429D2">
        <w:rPr>
          <w:rFonts w:asciiTheme="minorHAnsi" w:hAnsiTheme="minorHAnsi" w:cstheme="minorHAnsi"/>
          <w:i/>
          <w:sz w:val="22"/>
          <w:szCs w:val="22"/>
          <w:u w:val="single"/>
        </w:rPr>
        <w:t xml:space="preserve"> MODELLO B)</w:t>
      </w:r>
    </w:p>
    <w:p w:rsidR="009A3931" w:rsidRPr="00075DD4" w:rsidRDefault="009A3931" w:rsidP="009A3931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75DD4">
        <w:rPr>
          <w:rFonts w:asciiTheme="minorHAnsi" w:hAnsiTheme="minorHAnsi" w:cstheme="minorHAnsi"/>
          <w:i/>
          <w:sz w:val="22"/>
          <w:szCs w:val="22"/>
          <w:u w:val="single"/>
        </w:rPr>
        <w:t xml:space="preserve">ATTIVITA’ GIA’ </w:t>
      </w:r>
      <w:r w:rsidR="00075DD4" w:rsidRPr="00075DD4">
        <w:rPr>
          <w:rFonts w:asciiTheme="minorHAnsi" w:hAnsiTheme="minorHAnsi" w:cstheme="minorHAnsi"/>
          <w:i/>
          <w:sz w:val="22"/>
          <w:szCs w:val="22"/>
          <w:u w:val="single"/>
        </w:rPr>
        <w:t xml:space="preserve">AVVIATE E NON ANCORA </w:t>
      </w:r>
      <w:r w:rsidRPr="00075DD4">
        <w:rPr>
          <w:rFonts w:asciiTheme="minorHAnsi" w:hAnsiTheme="minorHAnsi" w:cstheme="minorHAnsi"/>
          <w:i/>
          <w:sz w:val="22"/>
          <w:szCs w:val="22"/>
          <w:u w:val="single"/>
        </w:rPr>
        <w:t>TERMINATE</w:t>
      </w:r>
    </w:p>
    <w:p w:rsidR="00075DD4" w:rsidRPr="00075DD4" w:rsidRDefault="00075DD4" w:rsidP="00075DD4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u w:val="single"/>
        </w:rPr>
      </w:pPr>
      <w:r w:rsidRPr="00075DD4">
        <w:rPr>
          <w:rFonts w:asciiTheme="minorHAnsi" w:hAnsiTheme="minorHAnsi" w:cstheme="minorHAnsi"/>
          <w:i/>
          <w:sz w:val="22"/>
          <w:szCs w:val="22"/>
          <w:u w:val="single"/>
        </w:rPr>
        <w:t>ATTIVITA’ NON ANCORA AVVIATE</w:t>
      </w:r>
      <w:r w:rsidR="004429D2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E0762F" w:rsidRPr="009A3931" w:rsidRDefault="00E0762F" w:rsidP="00E0762F">
      <w:pPr>
        <w:rPr>
          <w:rFonts w:asciiTheme="minorHAnsi" w:hAnsiTheme="minorHAnsi" w:cstheme="minorHAnsi"/>
          <w:sz w:val="22"/>
          <w:szCs w:val="22"/>
        </w:rPr>
      </w:pPr>
    </w:p>
    <w:p w:rsidR="00331BC7" w:rsidRPr="009A3931" w:rsidRDefault="00331BC7" w:rsidP="00C47E92">
      <w:pPr>
        <w:pStyle w:val="Titolo8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Da inviare </w:t>
      </w:r>
      <w:r w:rsidR="007532A0" w:rsidRPr="009A3931">
        <w:rPr>
          <w:rFonts w:asciiTheme="minorHAnsi" w:hAnsiTheme="minorHAnsi" w:cstheme="minorHAnsi"/>
          <w:sz w:val="22"/>
          <w:szCs w:val="22"/>
        </w:rPr>
        <w:t xml:space="preserve">all’indirizzo di posta elettronica certificata della Camera di Commercio di Firenze </w:t>
      </w:r>
      <w:hyperlink r:id="rId9" w:history="1">
        <w:r w:rsidR="007532A0" w:rsidRPr="009A3931">
          <w:rPr>
            <w:rStyle w:val="Collegamentoipertestuale"/>
            <w:rFonts w:asciiTheme="minorHAnsi" w:eastAsia="Batang" w:hAnsiTheme="minorHAnsi" w:cstheme="minorHAnsi"/>
            <w:sz w:val="22"/>
            <w:szCs w:val="22"/>
          </w:rPr>
          <w:t>cciaa.firenze@fi.legalmail.camcom.it</w:t>
        </w:r>
      </w:hyperlink>
      <w:r w:rsidR="007532A0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CC03FC" w:rsidRPr="009A3931">
        <w:rPr>
          <w:rFonts w:asciiTheme="minorHAnsi" w:hAnsiTheme="minorHAnsi" w:cstheme="minorHAnsi"/>
          <w:sz w:val="22"/>
          <w:szCs w:val="22"/>
        </w:rPr>
        <w:t>a partire dal</w:t>
      </w:r>
      <w:r w:rsidR="00C35FCC">
        <w:rPr>
          <w:rFonts w:asciiTheme="minorHAnsi" w:hAnsiTheme="minorHAnsi" w:cstheme="minorHAnsi"/>
          <w:sz w:val="22"/>
          <w:szCs w:val="22"/>
        </w:rPr>
        <w:t xml:space="preserve"> 10</w:t>
      </w:r>
      <w:r w:rsidR="00980611">
        <w:rPr>
          <w:rFonts w:asciiTheme="minorHAnsi" w:hAnsiTheme="minorHAnsi" w:cstheme="minorHAnsi"/>
          <w:sz w:val="22"/>
          <w:szCs w:val="22"/>
        </w:rPr>
        <w:t>.</w:t>
      </w:r>
      <w:r w:rsidR="00C35FCC">
        <w:rPr>
          <w:rFonts w:asciiTheme="minorHAnsi" w:hAnsiTheme="minorHAnsi" w:cstheme="minorHAnsi"/>
          <w:sz w:val="22"/>
          <w:szCs w:val="22"/>
        </w:rPr>
        <w:t>05</w:t>
      </w:r>
      <w:r w:rsidR="00980611">
        <w:rPr>
          <w:rFonts w:asciiTheme="minorHAnsi" w:hAnsiTheme="minorHAnsi" w:cstheme="minorHAnsi"/>
          <w:sz w:val="22"/>
          <w:szCs w:val="22"/>
        </w:rPr>
        <w:t>.</w:t>
      </w:r>
      <w:r w:rsidR="00C35FCC">
        <w:rPr>
          <w:rFonts w:asciiTheme="minorHAnsi" w:hAnsiTheme="minorHAnsi" w:cstheme="minorHAnsi"/>
          <w:sz w:val="22"/>
          <w:szCs w:val="22"/>
        </w:rPr>
        <w:t>2024</w:t>
      </w:r>
      <w:r w:rsidR="00935F0F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137985" w:rsidRPr="009A3931">
        <w:rPr>
          <w:rFonts w:asciiTheme="minorHAnsi" w:hAnsiTheme="minorHAnsi" w:cstheme="minorHAnsi"/>
          <w:sz w:val="22"/>
          <w:szCs w:val="22"/>
        </w:rPr>
        <w:t>e fino</w:t>
      </w:r>
      <w:r w:rsidR="00ED748B" w:rsidRPr="009A3931">
        <w:rPr>
          <w:rFonts w:asciiTheme="minorHAnsi" w:hAnsiTheme="minorHAnsi" w:cstheme="minorHAnsi"/>
          <w:sz w:val="22"/>
          <w:szCs w:val="22"/>
        </w:rPr>
        <w:t xml:space="preserve"> al</w:t>
      </w:r>
      <w:r w:rsidR="00C35FCC">
        <w:rPr>
          <w:rFonts w:asciiTheme="minorHAnsi" w:hAnsiTheme="minorHAnsi" w:cstheme="minorHAnsi"/>
          <w:sz w:val="22"/>
          <w:szCs w:val="22"/>
        </w:rPr>
        <w:t xml:space="preserve"> 31</w:t>
      </w:r>
      <w:r w:rsidR="00980611">
        <w:rPr>
          <w:rFonts w:asciiTheme="minorHAnsi" w:hAnsiTheme="minorHAnsi" w:cstheme="minorHAnsi"/>
          <w:sz w:val="22"/>
          <w:szCs w:val="22"/>
        </w:rPr>
        <w:t>.</w:t>
      </w:r>
      <w:r w:rsidR="00C35FCC">
        <w:rPr>
          <w:rFonts w:asciiTheme="minorHAnsi" w:hAnsiTheme="minorHAnsi" w:cstheme="minorHAnsi"/>
          <w:sz w:val="22"/>
          <w:szCs w:val="22"/>
        </w:rPr>
        <w:t>07</w:t>
      </w:r>
      <w:r w:rsidR="00980611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="00C35FCC">
        <w:rPr>
          <w:rFonts w:asciiTheme="minorHAnsi" w:hAnsiTheme="minorHAnsi" w:cstheme="minorHAnsi"/>
          <w:sz w:val="22"/>
          <w:szCs w:val="22"/>
        </w:rPr>
        <w:t>2024 (</w:t>
      </w:r>
      <w:r w:rsidR="00E0762F" w:rsidRPr="009A3931">
        <w:rPr>
          <w:rFonts w:asciiTheme="minorHAnsi" w:hAnsiTheme="minorHAnsi" w:cstheme="minorHAnsi"/>
          <w:sz w:val="22"/>
          <w:szCs w:val="22"/>
        </w:rPr>
        <w:t>salvo esaurimento dei fondi disponibili)</w:t>
      </w:r>
    </w:p>
    <w:p w:rsidR="00285267" w:rsidRPr="009A3931" w:rsidRDefault="00285267" w:rsidP="00285267">
      <w:pPr>
        <w:rPr>
          <w:rFonts w:asciiTheme="minorHAnsi" w:hAnsiTheme="minorHAnsi" w:cstheme="minorHAnsi"/>
          <w:sz w:val="22"/>
          <w:szCs w:val="22"/>
        </w:rPr>
      </w:pPr>
    </w:p>
    <w:p w:rsidR="00383E31" w:rsidRPr="009A3931" w:rsidRDefault="00383E31" w:rsidP="00C47E92">
      <w:pPr>
        <w:pStyle w:val="Corpotesto"/>
        <w:spacing w:line="240" w:lineRule="exact"/>
        <w:jc w:val="left"/>
        <w:rPr>
          <w:rFonts w:asciiTheme="minorHAnsi" w:hAnsiTheme="minorHAnsi" w:cstheme="minorHAnsi"/>
          <w:w w:val="120"/>
          <w:sz w:val="22"/>
          <w:szCs w:val="22"/>
        </w:rPr>
      </w:pPr>
    </w:p>
    <w:p w:rsidR="005365B1" w:rsidRPr="009A3931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…………………………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5365B1" w:rsidRPr="009A3931">
        <w:rPr>
          <w:rFonts w:asciiTheme="minorHAnsi" w:hAnsiTheme="minorHAnsi" w:cstheme="minorHAnsi"/>
          <w:sz w:val="22"/>
          <w:szCs w:val="22"/>
        </w:rPr>
        <w:t xml:space="preserve"> i</w:t>
      </w:r>
      <w:r w:rsidRPr="009A3931">
        <w:rPr>
          <w:rFonts w:asciiTheme="minorHAnsi" w:hAnsiTheme="minorHAnsi" w:cstheme="minorHAnsi"/>
          <w:sz w:val="22"/>
          <w:szCs w:val="22"/>
        </w:rPr>
        <w:t>n qualità di legale rappresentante dell’impresa</w:t>
      </w:r>
      <w:r w:rsidR="0030256A" w:rsidRPr="009A3931">
        <w:rPr>
          <w:rFonts w:asciiTheme="minorHAnsi" w:hAnsiTheme="minorHAnsi" w:cstheme="minorHAnsi"/>
          <w:sz w:val="22"/>
          <w:szCs w:val="22"/>
        </w:rPr>
        <w:t>:</w:t>
      </w:r>
      <w:r w:rsidR="006C7F81" w:rsidRPr="009A3931">
        <w:rPr>
          <w:rFonts w:asciiTheme="minorHAnsi" w:hAnsiTheme="minorHAnsi" w:cstheme="minorHAnsi"/>
          <w:sz w:val="22"/>
          <w:szCs w:val="22"/>
        </w:rPr>
        <w:t>…………………………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5E35F6" w:rsidRPr="009A3931">
        <w:rPr>
          <w:rFonts w:asciiTheme="minorHAnsi" w:hAnsiTheme="minorHAnsi" w:cstheme="minorHAnsi"/>
          <w:sz w:val="22"/>
          <w:szCs w:val="22"/>
        </w:rPr>
        <w:t>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E571C">
        <w:rPr>
          <w:rFonts w:asciiTheme="minorHAnsi" w:hAnsiTheme="minorHAnsi" w:cstheme="minorHAnsi"/>
          <w:sz w:val="22"/>
          <w:szCs w:val="22"/>
        </w:rPr>
        <w:t>……………..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331BC7" w:rsidRPr="009A3931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Codice Fiscale/Partita Iva 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</w:t>
      </w:r>
      <w:r w:rsidR="005E35F6" w:rsidRPr="009A3931">
        <w:rPr>
          <w:rFonts w:asciiTheme="minorHAnsi" w:hAnsiTheme="minorHAnsi" w:cstheme="minorHAnsi"/>
          <w:sz w:val="22"/>
          <w:szCs w:val="22"/>
        </w:rPr>
        <w:t>……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</w:t>
      </w:r>
      <w:r w:rsidR="00CE571C">
        <w:rPr>
          <w:rFonts w:asciiTheme="minorHAnsi" w:hAnsiTheme="minorHAnsi" w:cstheme="minorHAnsi"/>
          <w:sz w:val="22"/>
          <w:szCs w:val="22"/>
        </w:rPr>
        <w:t>…………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..</w:t>
      </w:r>
      <w:r w:rsidR="005B0A32" w:rsidRPr="009A3931">
        <w:rPr>
          <w:rFonts w:asciiTheme="minorHAnsi" w:hAnsiTheme="minorHAnsi" w:cstheme="minorHAnsi"/>
          <w:sz w:val="22"/>
          <w:szCs w:val="22"/>
        </w:rPr>
        <w:t>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Pr="009A3931">
        <w:rPr>
          <w:rFonts w:asciiTheme="minorHAnsi" w:hAnsiTheme="minorHAnsi" w:cstheme="minorHAnsi"/>
          <w:sz w:val="22"/>
          <w:szCs w:val="22"/>
        </w:rPr>
        <w:t xml:space="preserve">Numero iscrizione REA 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CE571C">
        <w:rPr>
          <w:rFonts w:asciiTheme="minorHAnsi" w:hAnsiTheme="minorHAnsi" w:cstheme="minorHAnsi"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E84834" w:rsidRPr="009A3931" w:rsidRDefault="005365B1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c</w:t>
      </w:r>
      <w:r w:rsidR="0052652B" w:rsidRPr="009A3931">
        <w:rPr>
          <w:rFonts w:asciiTheme="minorHAnsi" w:hAnsiTheme="minorHAnsi" w:cstheme="minorHAnsi"/>
          <w:sz w:val="22"/>
          <w:szCs w:val="22"/>
        </w:rPr>
        <w:t>on sede n</w:t>
      </w:r>
      <w:r w:rsidR="00E84834" w:rsidRPr="009A3931">
        <w:rPr>
          <w:rFonts w:asciiTheme="minorHAnsi" w:hAnsiTheme="minorHAnsi" w:cstheme="minorHAnsi"/>
          <w:sz w:val="22"/>
          <w:szCs w:val="22"/>
        </w:rPr>
        <w:t>el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6F1A5B" w:rsidRPr="009A3931">
        <w:rPr>
          <w:rFonts w:asciiTheme="minorHAnsi" w:hAnsiTheme="minorHAnsi" w:cstheme="minorHAnsi"/>
          <w:sz w:val="22"/>
          <w:szCs w:val="22"/>
        </w:rPr>
        <w:t xml:space="preserve">Comune di </w:t>
      </w:r>
      <w:r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</w:t>
      </w:r>
      <w:r w:rsidRPr="009A3931">
        <w:rPr>
          <w:rFonts w:asciiTheme="minorHAnsi" w:hAnsiTheme="minorHAnsi" w:cstheme="minorHAnsi"/>
          <w:noProof/>
          <w:sz w:val="22"/>
          <w:szCs w:val="22"/>
        </w:rPr>
        <w:t>…………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…….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</w:t>
      </w:r>
      <w:r w:rsidR="00E0762F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 </w:t>
      </w:r>
      <w:r w:rsidR="00E84834" w:rsidRPr="009A3931">
        <w:rPr>
          <w:rFonts w:asciiTheme="minorHAnsi" w:hAnsiTheme="minorHAnsi" w:cstheme="minorHAnsi"/>
          <w:sz w:val="22"/>
          <w:szCs w:val="22"/>
        </w:rPr>
        <w:t xml:space="preserve">CAP 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</w:t>
      </w:r>
      <w:r w:rsidR="00CE571C">
        <w:rPr>
          <w:rFonts w:asciiTheme="minorHAnsi" w:hAnsiTheme="minorHAnsi" w:cstheme="minorHAnsi"/>
          <w:sz w:val="22"/>
          <w:szCs w:val="22"/>
        </w:rPr>
        <w:t>…………..</w:t>
      </w:r>
      <w:r w:rsidR="0096465C" w:rsidRPr="009A3931">
        <w:rPr>
          <w:rFonts w:asciiTheme="minorHAnsi" w:hAnsiTheme="minorHAnsi" w:cstheme="minorHAnsi"/>
          <w:sz w:val="22"/>
          <w:szCs w:val="22"/>
        </w:rPr>
        <w:t>….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331BC7" w:rsidRPr="009A3931" w:rsidRDefault="00E84834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Testo8"/>
      <w:r w:rsidRPr="009A3931">
        <w:rPr>
          <w:rFonts w:asciiTheme="minorHAnsi" w:hAnsiTheme="minorHAnsi" w:cstheme="minorHAnsi"/>
          <w:sz w:val="22"/>
          <w:szCs w:val="22"/>
        </w:rPr>
        <w:t>indirizzo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6C7F81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5365B1"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……………………………………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….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………………………………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31BC7" w:rsidRPr="009A3931">
        <w:rPr>
          <w:rFonts w:asciiTheme="minorHAnsi" w:hAnsiTheme="minorHAnsi" w:cstheme="minorHAnsi"/>
          <w:sz w:val="22"/>
          <w:szCs w:val="22"/>
        </w:rPr>
        <w:t>n</w:t>
      </w:r>
      <w:bookmarkStart w:id="2" w:name="Testo9"/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6F1A5B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CE571C">
        <w:rPr>
          <w:rFonts w:asciiTheme="minorHAnsi" w:hAnsiTheme="minorHAnsi" w:cstheme="minorHAnsi"/>
          <w:sz w:val="22"/>
          <w:szCs w:val="22"/>
        </w:rPr>
        <w:t>……….</w:t>
      </w:r>
      <w:r w:rsidR="0096465C" w:rsidRPr="009A3931">
        <w:rPr>
          <w:rFonts w:asciiTheme="minorHAnsi" w:hAnsiTheme="minorHAnsi" w:cstheme="minorHAnsi"/>
          <w:sz w:val="22"/>
          <w:szCs w:val="22"/>
        </w:rPr>
        <w:t>…</w:t>
      </w:r>
      <w:r w:rsidR="0083382B" w:rsidRPr="009A3931">
        <w:rPr>
          <w:rFonts w:asciiTheme="minorHAnsi" w:hAnsiTheme="minorHAnsi" w:cstheme="minorHAnsi"/>
          <w:sz w:val="22"/>
          <w:szCs w:val="22"/>
        </w:rPr>
        <w:t>….</w:t>
      </w:r>
      <w:r w:rsidR="0096465C" w:rsidRPr="009A3931">
        <w:rPr>
          <w:rFonts w:asciiTheme="minorHAnsi" w:hAnsiTheme="minorHAnsi" w:cstheme="minorHAnsi"/>
          <w:sz w:val="22"/>
          <w:szCs w:val="22"/>
        </w:rPr>
        <w:t>…...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5365B1" w:rsidRPr="009A3931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tel</w:t>
      </w:r>
      <w:r w:rsidR="00E84834" w:rsidRPr="009A3931">
        <w:rPr>
          <w:rFonts w:asciiTheme="minorHAnsi" w:hAnsiTheme="minorHAnsi" w:cstheme="minorHAnsi"/>
          <w:sz w:val="22"/>
          <w:szCs w:val="22"/>
        </w:rPr>
        <w:t>efono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…………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137985" w:rsidRPr="009A3931">
        <w:rPr>
          <w:rFonts w:asciiTheme="minorHAnsi" w:hAnsiTheme="minorHAnsi" w:cstheme="minorHAnsi"/>
          <w:sz w:val="22"/>
          <w:szCs w:val="22"/>
        </w:rPr>
        <w:t>C</w:t>
      </w:r>
      <w:r w:rsidRPr="009A3931">
        <w:rPr>
          <w:rFonts w:asciiTheme="minorHAnsi" w:hAnsiTheme="minorHAnsi" w:cstheme="minorHAnsi"/>
          <w:sz w:val="22"/>
          <w:szCs w:val="22"/>
        </w:rPr>
        <w:t>ell</w:t>
      </w:r>
      <w:r w:rsidR="00137985" w:rsidRPr="009A3931">
        <w:rPr>
          <w:rFonts w:asciiTheme="minorHAnsi" w:hAnsiTheme="minorHAnsi" w:cstheme="minorHAnsi"/>
          <w:sz w:val="22"/>
          <w:szCs w:val="22"/>
        </w:rPr>
        <w:t>ular</w:t>
      </w:r>
      <w:r w:rsidR="006F1A5B" w:rsidRPr="009A3931">
        <w:rPr>
          <w:rFonts w:asciiTheme="minorHAnsi" w:hAnsiTheme="minorHAnsi" w:cstheme="minorHAnsi"/>
          <w:sz w:val="22"/>
          <w:szCs w:val="22"/>
        </w:rPr>
        <w:t>e ………………………</w:t>
      </w:r>
      <w:r w:rsidR="00CE571C">
        <w:rPr>
          <w:rFonts w:asciiTheme="minorHAnsi" w:hAnsiTheme="minorHAnsi" w:cstheme="minorHAnsi"/>
          <w:sz w:val="22"/>
          <w:szCs w:val="22"/>
        </w:rPr>
        <w:t>………..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83382B" w:rsidRPr="009A3931">
        <w:rPr>
          <w:rFonts w:asciiTheme="minorHAnsi" w:hAnsiTheme="minorHAnsi" w:cstheme="minorHAnsi"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6C7F81" w:rsidRPr="009A3931" w:rsidRDefault="006C7F81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noProof/>
          <w:sz w:val="22"/>
          <w:szCs w:val="22"/>
        </w:rPr>
        <w:t>e-ma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il …………………………………………………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………..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</w:t>
      </w:r>
      <w:r w:rsidRPr="009A3931">
        <w:rPr>
          <w:rFonts w:asciiTheme="minorHAnsi" w:hAnsiTheme="minorHAnsi" w:cstheme="minorHAnsi"/>
          <w:noProof/>
          <w:sz w:val="22"/>
          <w:szCs w:val="22"/>
        </w:rPr>
        <w:t xml:space="preserve"> pec …………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………………….</w:t>
      </w:r>
      <w:r w:rsidRPr="009A3931">
        <w:rPr>
          <w:rFonts w:asciiTheme="minorHAnsi" w:hAnsiTheme="minorHAnsi" w:cstheme="minorHAnsi"/>
          <w:noProof/>
          <w:sz w:val="22"/>
          <w:szCs w:val="22"/>
        </w:rPr>
        <w:t>…………</w:t>
      </w:r>
      <w:r w:rsidR="00255D64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……………………………………</w:t>
      </w:r>
    </w:p>
    <w:p w:rsidR="00CE571C" w:rsidRPr="00CE571C" w:rsidRDefault="00CE571C" w:rsidP="00B458FF">
      <w:pPr>
        <w:pStyle w:val="Corpotesto"/>
        <w:spacing w:line="360" w:lineRule="auto"/>
        <w:rPr>
          <w:rFonts w:asciiTheme="minorHAnsi" w:hAnsiTheme="minorHAnsi" w:cstheme="minorHAnsi"/>
          <w:b/>
          <w:i/>
          <w:w w:val="120"/>
          <w:szCs w:val="16"/>
        </w:rPr>
      </w:pPr>
    </w:p>
    <w:p w:rsidR="00331BC7" w:rsidRPr="009A3931" w:rsidRDefault="00331BC7" w:rsidP="00B458FF">
      <w:pPr>
        <w:pStyle w:val="Corpotesto"/>
        <w:spacing w:line="360" w:lineRule="auto"/>
        <w:rPr>
          <w:rFonts w:asciiTheme="minorHAnsi" w:hAnsiTheme="minorHAnsi" w:cstheme="minorHAnsi"/>
          <w:b/>
          <w:i/>
          <w:w w:val="120"/>
          <w:sz w:val="22"/>
          <w:szCs w:val="22"/>
        </w:rPr>
      </w:pPr>
      <w:r w:rsidRPr="009A3931">
        <w:rPr>
          <w:rFonts w:asciiTheme="minorHAnsi" w:hAnsiTheme="minorHAnsi" w:cstheme="minorHAnsi"/>
          <w:b/>
          <w:i/>
          <w:w w:val="120"/>
          <w:sz w:val="22"/>
          <w:szCs w:val="22"/>
        </w:rPr>
        <w:t>CHIEDE</w:t>
      </w:r>
    </w:p>
    <w:p w:rsidR="00CE571C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ai sensi del disciplinare, approvato con determinazione</w:t>
      </w:r>
      <w:r w:rsidR="00DD6D3F" w:rsidRPr="009A3931">
        <w:rPr>
          <w:rFonts w:asciiTheme="minorHAnsi" w:hAnsiTheme="minorHAnsi" w:cstheme="minorHAnsi"/>
          <w:sz w:val="22"/>
          <w:szCs w:val="22"/>
        </w:rPr>
        <w:t xml:space="preserve"> dirigenziale n. </w:t>
      </w:r>
      <w:r w:rsidR="005D5732">
        <w:rPr>
          <w:rFonts w:asciiTheme="minorHAnsi" w:hAnsiTheme="minorHAnsi" w:cstheme="minorHAnsi"/>
          <w:sz w:val="22"/>
          <w:szCs w:val="22"/>
        </w:rPr>
        <w:t>192</w:t>
      </w:r>
      <w:r w:rsidR="00DD6D3F" w:rsidRPr="009A3931">
        <w:rPr>
          <w:rFonts w:asciiTheme="minorHAnsi" w:hAnsiTheme="minorHAnsi" w:cstheme="minorHAnsi"/>
          <w:sz w:val="22"/>
          <w:szCs w:val="22"/>
        </w:rPr>
        <w:t xml:space="preserve"> del </w:t>
      </w:r>
      <w:r w:rsidR="005D5732">
        <w:rPr>
          <w:rFonts w:asciiTheme="minorHAnsi" w:hAnsiTheme="minorHAnsi" w:cstheme="minorHAnsi"/>
          <w:sz w:val="22"/>
          <w:szCs w:val="22"/>
        </w:rPr>
        <w:t>10.04.2024</w:t>
      </w:r>
      <w:r w:rsidR="00F2461E" w:rsidRPr="009A3931">
        <w:rPr>
          <w:rFonts w:asciiTheme="minorHAnsi" w:hAnsiTheme="minorHAnsi" w:cstheme="minorHAnsi"/>
          <w:sz w:val="22"/>
          <w:szCs w:val="22"/>
        </w:rPr>
        <w:t>,</w:t>
      </w:r>
      <w:r w:rsidRPr="009A3931">
        <w:rPr>
          <w:rFonts w:asciiTheme="minorHAnsi" w:hAnsiTheme="minorHAnsi" w:cstheme="minorHAnsi"/>
          <w:sz w:val="22"/>
          <w:szCs w:val="22"/>
        </w:rPr>
        <w:t xml:space="preserve"> la concessione di un contributo </w:t>
      </w:r>
      <w:r w:rsidR="00935F0F" w:rsidRPr="009A3931">
        <w:rPr>
          <w:rFonts w:asciiTheme="minorHAnsi" w:hAnsiTheme="minorHAnsi" w:cstheme="minorHAnsi"/>
          <w:sz w:val="22"/>
          <w:szCs w:val="22"/>
        </w:rPr>
        <w:t>a fondo perduto per le seguenti iniziative (barrare una o più opzioni)</w:t>
      </w:r>
      <w:r w:rsidR="004212F9" w:rsidRPr="009A3931">
        <w:rPr>
          <w:rFonts w:asciiTheme="minorHAnsi" w:hAnsiTheme="minorHAnsi" w:cstheme="minorHAnsi"/>
          <w:sz w:val="22"/>
          <w:szCs w:val="22"/>
        </w:rPr>
        <w:t>:</w:t>
      </w:r>
    </w:p>
    <w:p w:rsidR="00CE571C" w:rsidRPr="00CE571C" w:rsidRDefault="00CE571C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Cs w:val="16"/>
        </w:rPr>
      </w:pP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9A3931" w:rsidRPr="00F35AF1">
        <w:rPr>
          <w:rFonts w:asciiTheme="minorHAnsi" w:hAnsiTheme="minorHAnsi" w:cstheme="minorHAnsi"/>
          <w:sz w:val="22"/>
          <w:szCs w:val="22"/>
        </w:rPr>
        <w:t xml:space="preserve">spese per la partecipazione a mostre/fiere anche digitali svolte in Italia </w:t>
      </w:r>
      <w:r w:rsidR="009A3931">
        <w:rPr>
          <w:rFonts w:asciiTheme="minorHAnsi" w:hAnsiTheme="minorHAnsi" w:cstheme="minorHAnsi"/>
          <w:sz w:val="22"/>
          <w:szCs w:val="22"/>
        </w:rPr>
        <w:t xml:space="preserve">inserite nel Calendario 2024 delle Manifestazioni </w:t>
      </w:r>
      <w:r w:rsidR="00CE571C">
        <w:rPr>
          <w:rFonts w:asciiTheme="minorHAnsi" w:hAnsiTheme="minorHAnsi" w:cstheme="minorHAnsi"/>
          <w:sz w:val="22"/>
          <w:szCs w:val="22"/>
        </w:rPr>
        <w:t>F</w:t>
      </w:r>
      <w:r w:rsidR="009A3931">
        <w:rPr>
          <w:rFonts w:asciiTheme="minorHAnsi" w:hAnsiTheme="minorHAnsi" w:cstheme="minorHAnsi"/>
          <w:sz w:val="22"/>
          <w:szCs w:val="22"/>
        </w:rPr>
        <w:t xml:space="preserve">ieristiche </w:t>
      </w:r>
      <w:r w:rsidR="00CE571C">
        <w:rPr>
          <w:rFonts w:asciiTheme="minorHAnsi" w:hAnsiTheme="minorHAnsi" w:cstheme="minorHAnsi"/>
          <w:sz w:val="22"/>
          <w:szCs w:val="22"/>
        </w:rPr>
        <w:t>I</w:t>
      </w:r>
      <w:r w:rsidR="009A3931">
        <w:rPr>
          <w:rFonts w:asciiTheme="minorHAnsi" w:hAnsiTheme="minorHAnsi" w:cstheme="minorHAnsi"/>
          <w:sz w:val="22"/>
          <w:szCs w:val="22"/>
        </w:rPr>
        <w:t xml:space="preserve">nternazionali </w:t>
      </w:r>
      <w:r w:rsidR="009A3931" w:rsidRPr="009A3931">
        <w:rPr>
          <w:rFonts w:asciiTheme="minorHAnsi" w:hAnsiTheme="minorHAnsi" w:cstheme="minorHAnsi"/>
          <w:sz w:val="22"/>
          <w:szCs w:val="22"/>
        </w:rPr>
        <w:t>pubblicato dalla Conferenza delle Regioni e delle Province autonome di cui al seguente link</w:t>
      </w:r>
      <w:r w:rsidR="00D2366D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tgtFrame="_blank" w:history="1">
        <w:r w:rsidR="00D2366D" w:rsidRPr="00D2366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https://calendariofiereinternazionali.it/</w:t>
        </w:r>
      </w:hyperlink>
    </w:p>
    <w:p w:rsidR="009A3931" w:rsidRPr="009A3931" w:rsidRDefault="009A3931" w:rsidP="009A3931">
      <w:pPr>
        <w:pStyle w:val="Paragrafoelenco"/>
        <w:ind w:firstLine="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9A3931" w:rsidRPr="00F35AF1">
        <w:rPr>
          <w:rFonts w:asciiTheme="minorHAnsi" w:hAnsiTheme="minorHAnsi" w:cstheme="minorHAnsi"/>
          <w:sz w:val="22"/>
          <w:szCs w:val="22"/>
        </w:rPr>
        <w:t>spese per la partecipazione a mostre/fiere anche digitali svolte all’estero</w:t>
      </w:r>
      <w:r w:rsidR="009A3931" w:rsidRPr="009A3931">
        <w:rPr>
          <w:rFonts w:asciiTheme="minorHAnsi" w:hAnsiTheme="minorHAnsi" w:cstheme="minorHAnsi"/>
          <w:sz w:val="22"/>
          <w:szCs w:val="22"/>
        </w:rPr>
        <w:t xml:space="preserve"> (sia in Paesi U</w:t>
      </w:r>
      <w:r w:rsidR="00CE571C">
        <w:rPr>
          <w:rFonts w:asciiTheme="minorHAnsi" w:hAnsiTheme="minorHAnsi" w:cstheme="minorHAnsi"/>
          <w:sz w:val="22"/>
          <w:szCs w:val="22"/>
        </w:rPr>
        <w:t>E, sia extra Ue)</w:t>
      </w:r>
      <w:r w:rsidR="00F35AF1">
        <w:rPr>
          <w:rFonts w:asciiTheme="minorHAnsi" w:hAnsiTheme="minorHAnsi" w:cstheme="minorHAnsi"/>
          <w:sz w:val="22"/>
          <w:szCs w:val="22"/>
        </w:rPr>
        <w:t>;</w:t>
      </w:r>
    </w:p>
    <w:p w:rsidR="009A3931" w:rsidRPr="009A3931" w:rsidRDefault="009A3931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9A3931" w:rsidRPr="009A3931">
        <w:rPr>
          <w:rFonts w:asciiTheme="minorHAnsi" w:hAnsiTheme="minorHAnsi" w:cstheme="minorHAnsi"/>
          <w:sz w:val="22"/>
          <w:szCs w:val="22"/>
        </w:rPr>
        <w:t>spese per l’ottenimento o il rinnovo delle certificazioni di prodotto necessarie per l’esportazione in paesi stranieri o a sfruttare determinati canali commerciali esteri (es. GDO);</w:t>
      </w:r>
    </w:p>
    <w:p w:rsidR="009A3931" w:rsidRPr="009A3931" w:rsidRDefault="009A3931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d) </w:t>
      </w:r>
      <w:r w:rsidR="009A3931" w:rsidRPr="009A3931">
        <w:rPr>
          <w:rFonts w:asciiTheme="minorHAnsi" w:hAnsiTheme="minorHAnsi" w:cstheme="minorHAnsi"/>
          <w:sz w:val="22"/>
          <w:szCs w:val="22"/>
        </w:rPr>
        <w:t>spese per la protezione del marchio/brevetto dell’impresa all’estero;</w:t>
      </w: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9A3931" w:rsidRPr="009A3931">
        <w:rPr>
          <w:rFonts w:asciiTheme="minorHAnsi" w:hAnsiTheme="minorHAnsi" w:cstheme="minorHAnsi"/>
          <w:sz w:val="22"/>
          <w:szCs w:val="22"/>
        </w:rPr>
        <w:t xml:space="preserve">spese per lo sviluppo delle competenze interne attraverso l’utilizzo di un </w:t>
      </w:r>
      <w:proofErr w:type="spellStart"/>
      <w:r w:rsidR="009A3931" w:rsidRPr="009A3931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="009A3931" w:rsidRPr="009A3931">
        <w:rPr>
          <w:rFonts w:asciiTheme="minorHAnsi" w:hAnsiTheme="minorHAnsi" w:cstheme="minorHAnsi"/>
          <w:sz w:val="22"/>
          <w:szCs w:val="22"/>
        </w:rPr>
        <w:t xml:space="preserve"> export manager</w:t>
      </w:r>
      <w:r w:rsidR="00F35AF1">
        <w:rPr>
          <w:rFonts w:asciiTheme="minorHAnsi" w:hAnsiTheme="minorHAnsi" w:cstheme="minorHAnsi"/>
          <w:sz w:val="22"/>
          <w:szCs w:val="22"/>
        </w:rPr>
        <w:t>;</w:t>
      </w: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f) </w:t>
      </w:r>
      <w:r w:rsidR="009A3931" w:rsidRPr="009A3931">
        <w:rPr>
          <w:rFonts w:asciiTheme="minorHAnsi" w:hAnsiTheme="minorHAnsi" w:cstheme="minorHAnsi"/>
          <w:sz w:val="22"/>
          <w:szCs w:val="22"/>
        </w:rPr>
        <w:t>spese per la partecipazione ad incontri d’affari (modalità ibrida o in presenza) tra buyer internazionali e operatori nazionali;</w:t>
      </w:r>
    </w:p>
    <w:p w:rsidR="009A3931" w:rsidRPr="00CE571C" w:rsidRDefault="00F55C20" w:rsidP="00CE571C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g) </w:t>
      </w:r>
      <w:r w:rsidR="009A3931" w:rsidRPr="009A3931">
        <w:rPr>
          <w:rFonts w:asciiTheme="minorHAnsi" w:hAnsiTheme="minorHAnsi" w:cstheme="minorHAnsi"/>
          <w:sz w:val="22"/>
          <w:szCs w:val="22"/>
        </w:rPr>
        <w:t>test di mercato con esposizione di prodotti in showroom ed altre location idonee a seconda della tipologia di prodotto;</w:t>
      </w: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</w:t>
      </w:r>
      <w:r w:rsidR="009A3931" w:rsidRPr="009A3931">
        <w:rPr>
          <w:rFonts w:asciiTheme="minorHAnsi" w:hAnsiTheme="minorHAnsi" w:cstheme="minorHAnsi"/>
          <w:sz w:val="22"/>
          <w:szCs w:val="22"/>
        </w:rPr>
        <w:t>assistenza legale/organizzativa/contrattuale/tecnico</w:t>
      </w:r>
      <w:r w:rsidR="00D2366D">
        <w:rPr>
          <w:rFonts w:asciiTheme="minorHAnsi" w:hAnsiTheme="minorHAnsi" w:cstheme="minorHAnsi"/>
          <w:sz w:val="22"/>
          <w:szCs w:val="22"/>
        </w:rPr>
        <w:t xml:space="preserve"> </w:t>
      </w:r>
      <w:r w:rsidR="009A3931" w:rsidRPr="009A3931">
        <w:rPr>
          <w:rFonts w:asciiTheme="minorHAnsi" w:hAnsiTheme="minorHAnsi" w:cstheme="minorHAnsi"/>
          <w:sz w:val="22"/>
          <w:szCs w:val="22"/>
        </w:rPr>
        <w:t xml:space="preserve">specialistica per la finalizzazione di contratti d’affari, partecipazione a gare europee ed internazionali, consulenza su fiscalità internazionale,  consulenza doganale; </w:t>
      </w:r>
    </w:p>
    <w:p w:rsidR="009A3931" w:rsidRPr="009A3931" w:rsidRDefault="009A3931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P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i) </w:t>
      </w:r>
      <w:r w:rsidR="009A3931" w:rsidRPr="009A3931">
        <w:rPr>
          <w:rFonts w:asciiTheme="minorHAnsi" w:hAnsiTheme="minorHAnsi" w:cstheme="minorHAnsi"/>
          <w:sz w:val="22"/>
          <w:szCs w:val="22"/>
        </w:rPr>
        <w:t>spese per la realizzazione di attività ex-ante ed ex-post rispetto a quelle di promozione commerciale quali: analisi e ricerche di mercato per la predisposizione di studi di fattibilità inerenti a specifici mercati di sbocco, ricerca clienti/partner per stipulare contratti commerciali o accordi di collaborazione;</w:t>
      </w:r>
    </w:p>
    <w:p w:rsidR="009A3931" w:rsidRDefault="00F55C20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j) </w:t>
      </w:r>
      <w:r w:rsidR="009A3931" w:rsidRPr="009A3931">
        <w:rPr>
          <w:rFonts w:asciiTheme="minorHAnsi" w:hAnsiTheme="minorHAnsi" w:cstheme="minorHAnsi"/>
          <w:sz w:val="22"/>
          <w:szCs w:val="22"/>
        </w:rPr>
        <w:t>spese per campagne di marketing digitale in lingua straniera rivolte esclusivamente a paesi esteri, con specifico riferimento alla piattaforma uti</w:t>
      </w:r>
      <w:r w:rsidR="008B3D26">
        <w:rPr>
          <w:rFonts w:asciiTheme="minorHAnsi" w:hAnsiTheme="minorHAnsi" w:cstheme="minorHAnsi"/>
          <w:sz w:val="22"/>
          <w:szCs w:val="22"/>
        </w:rPr>
        <w:t>lizzata per la sponsorizzazione;</w:t>
      </w:r>
    </w:p>
    <w:p w:rsidR="005125C4" w:rsidRPr="009A3931" w:rsidRDefault="005125C4" w:rsidP="00DD06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436C" w:rsidRPr="009A3931" w:rsidRDefault="005125C4" w:rsidP="00DD06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931">
        <w:rPr>
          <w:rFonts w:asciiTheme="minorHAnsi" w:hAnsiTheme="minorHAnsi" w:cstheme="minorHAnsi"/>
          <w:bCs/>
          <w:sz w:val="22"/>
          <w:szCs w:val="22"/>
        </w:rPr>
        <w:t xml:space="preserve">Se il contributo è richiesto per la partecipazione a </w:t>
      </w:r>
      <w:r w:rsidR="00903649" w:rsidRPr="009A3931">
        <w:rPr>
          <w:rFonts w:asciiTheme="minorHAnsi" w:hAnsiTheme="minorHAnsi" w:cstheme="minorHAnsi"/>
          <w:bCs/>
          <w:sz w:val="22"/>
          <w:szCs w:val="22"/>
        </w:rPr>
        <w:t xml:space="preserve">mostre/fiere </w:t>
      </w:r>
      <w:r w:rsidR="00D2366D">
        <w:rPr>
          <w:rFonts w:asciiTheme="minorHAnsi" w:hAnsiTheme="minorHAnsi" w:cstheme="minorHAnsi"/>
          <w:bCs/>
          <w:sz w:val="22"/>
          <w:szCs w:val="22"/>
        </w:rPr>
        <w:t>i</w:t>
      </w:r>
      <w:r w:rsidRPr="009A3931">
        <w:rPr>
          <w:rFonts w:asciiTheme="minorHAnsi" w:hAnsiTheme="minorHAnsi" w:cstheme="minorHAnsi"/>
          <w:bCs/>
          <w:sz w:val="22"/>
          <w:szCs w:val="22"/>
        </w:rPr>
        <w:t xml:space="preserve">ndicare di seguito 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il nome della</w:t>
      </w:r>
      <w:r w:rsidR="00903649" w:rsidRPr="009A3931">
        <w:rPr>
          <w:rFonts w:asciiTheme="minorHAnsi" w:hAnsiTheme="minorHAnsi" w:cstheme="minorHAnsi"/>
          <w:bCs/>
          <w:sz w:val="22"/>
          <w:szCs w:val="22"/>
        </w:rPr>
        <w:t xml:space="preserve"> mostr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a</w:t>
      </w:r>
      <w:r w:rsidR="00903649" w:rsidRPr="009A3931">
        <w:rPr>
          <w:rFonts w:asciiTheme="minorHAnsi" w:hAnsiTheme="minorHAnsi" w:cstheme="minorHAnsi"/>
          <w:bCs/>
          <w:sz w:val="22"/>
          <w:szCs w:val="22"/>
        </w:rPr>
        <w:t>/fier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a</w:t>
      </w:r>
      <w:r w:rsidRPr="009A3931">
        <w:rPr>
          <w:rFonts w:asciiTheme="minorHAnsi" w:hAnsiTheme="minorHAnsi" w:cstheme="minorHAnsi"/>
          <w:bCs/>
          <w:sz w:val="22"/>
          <w:szCs w:val="22"/>
        </w:rPr>
        <w:t xml:space="preserve"> di riferimento e le date di svolgimento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:</w:t>
      </w:r>
    </w:p>
    <w:p w:rsidR="006F1A5B" w:rsidRPr="009A3931" w:rsidRDefault="006F1A5B" w:rsidP="00DD06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479"/>
      </w:tblGrid>
      <w:tr w:rsidR="0096465C" w:rsidRPr="009A3931" w:rsidTr="008B5BAE">
        <w:trPr>
          <w:trHeight w:val="420"/>
        </w:trPr>
        <w:tc>
          <w:tcPr>
            <w:tcW w:w="3402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Cs/>
                <w:sz w:val="22"/>
                <w:szCs w:val="22"/>
              </w:rPr>
              <w:t>Denominazione Fiera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465C" w:rsidRPr="009A3931" w:rsidTr="008B5BAE">
        <w:trPr>
          <w:trHeight w:val="413"/>
        </w:trPr>
        <w:tc>
          <w:tcPr>
            <w:tcW w:w="3402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Cs/>
                <w:sz w:val="22"/>
                <w:szCs w:val="22"/>
              </w:rPr>
              <w:t>Ente Organizzatore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465C" w:rsidRPr="009A3931" w:rsidTr="008B5BAE">
        <w:trPr>
          <w:trHeight w:val="419"/>
        </w:trPr>
        <w:tc>
          <w:tcPr>
            <w:tcW w:w="3402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Cs/>
                <w:sz w:val="22"/>
                <w:szCs w:val="22"/>
              </w:rPr>
              <w:t>Date svolgimento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F1A5B" w:rsidRPr="009A3931" w:rsidRDefault="006F1A5B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6465C" w:rsidRDefault="0096465C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55C20" w:rsidRPr="009A3931" w:rsidRDefault="00F55C20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13"/>
        <w:gridCol w:w="1372"/>
        <w:gridCol w:w="3810"/>
      </w:tblGrid>
      <w:tr w:rsidR="00577873" w:rsidRPr="009A3931" w:rsidTr="00CE571C">
        <w:trPr>
          <w:trHeight w:val="851"/>
          <w:jc w:val="center"/>
        </w:trPr>
        <w:tc>
          <w:tcPr>
            <w:tcW w:w="10988" w:type="dxa"/>
            <w:gridSpan w:val="4"/>
            <w:vAlign w:val="center"/>
          </w:tcPr>
          <w:p w:rsidR="00577873" w:rsidRDefault="00577873" w:rsidP="00987B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PREVENTIVI DI SPESA </w:t>
            </w: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 data successiva al</w:t>
            </w:r>
            <w:r w:rsidR="00C35FCC">
              <w:rPr>
                <w:rFonts w:asciiTheme="minorHAnsi" w:hAnsiTheme="minorHAnsi" w:cstheme="minorHAnsi"/>
                <w:b/>
                <w:sz w:val="22"/>
                <w:szCs w:val="22"/>
              </w:rPr>
              <w:t>l’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01.10.2023</w:t>
            </w: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107D3B" w:rsidRPr="009A3931" w:rsidRDefault="00107D3B" w:rsidP="00987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MODULO ADESIONE/CONTRATTO PER LA PARTECIPAZIONE A FIERE</w:t>
            </w:r>
          </w:p>
        </w:tc>
      </w:tr>
      <w:tr w:rsidR="00577873" w:rsidRPr="009A3931" w:rsidTr="00577873">
        <w:trPr>
          <w:trHeight w:val="851"/>
          <w:jc w:val="center"/>
        </w:trPr>
        <w:tc>
          <w:tcPr>
            <w:tcW w:w="2093" w:type="dxa"/>
            <w:vAlign w:val="center"/>
          </w:tcPr>
          <w:p w:rsidR="00577873" w:rsidRPr="009A3931" w:rsidRDefault="00577873" w:rsidP="0057787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77873" w:rsidRPr="009A3931" w:rsidRDefault="00577873" w:rsidP="0057787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preventivo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57787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Fornitore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57787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Importo (al netto di Iva)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57787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Descri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zione</w:t>
            </w: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873" w:rsidRPr="009A3931" w:rsidTr="00577873">
        <w:trPr>
          <w:jc w:val="center"/>
        </w:trPr>
        <w:tc>
          <w:tcPr>
            <w:tcW w:w="2093" w:type="dxa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577873" w:rsidRPr="009A3931" w:rsidRDefault="00577873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577873">
        <w:trPr>
          <w:jc w:val="center"/>
        </w:trPr>
        <w:tc>
          <w:tcPr>
            <w:tcW w:w="5806" w:type="dxa"/>
            <w:gridSpan w:val="2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634CC" w:rsidRDefault="001634CC" w:rsidP="0061174B">
      <w:pPr>
        <w:pStyle w:val="Titolo5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1634CC" w:rsidRDefault="001634CC" w:rsidP="001634CC"/>
    <w:p w:rsidR="001634CC" w:rsidRDefault="001634CC" w:rsidP="001634CC"/>
    <w:p w:rsidR="001634CC" w:rsidRDefault="001634CC" w:rsidP="001634CC"/>
    <w:p w:rsidR="001634CC" w:rsidRPr="001634CC" w:rsidRDefault="001634CC" w:rsidP="001634CC"/>
    <w:p w:rsidR="00F55C20" w:rsidRDefault="00F55C20" w:rsidP="0061174B">
      <w:pPr>
        <w:pStyle w:val="Titolo5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331BC7" w:rsidRDefault="00331BC7" w:rsidP="0061174B">
      <w:pPr>
        <w:pStyle w:val="Titolo5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9A3931">
        <w:rPr>
          <w:rFonts w:asciiTheme="minorHAnsi" w:hAnsiTheme="minorHAnsi" w:cstheme="minorHAnsi"/>
          <w:i/>
          <w:sz w:val="22"/>
          <w:szCs w:val="22"/>
        </w:rPr>
        <w:t>A TAL FINE DICHIARA</w:t>
      </w:r>
    </w:p>
    <w:p w:rsidR="004429D2" w:rsidRPr="004429D2" w:rsidRDefault="004429D2" w:rsidP="004429D2"/>
    <w:p w:rsidR="00331BC7" w:rsidRPr="009A3931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9A3931">
        <w:rPr>
          <w:rFonts w:asciiTheme="minorHAnsi" w:hAnsiTheme="minorHAnsi" w:cstheme="minorHAnsi"/>
          <w:b w:val="0"/>
          <w:sz w:val="22"/>
          <w:szCs w:val="22"/>
        </w:rPr>
        <w:t>di aver preso atte</w:t>
      </w:r>
      <w:r w:rsidR="004D456F" w:rsidRPr="009A3931">
        <w:rPr>
          <w:rFonts w:asciiTheme="minorHAnsi" w:hAnsiTheme="minorHAnsi" w:cstheme="minorHAnsi"/>
          <w:b w:val="0"/>
          <w:sz w:val="22"/>
          <w:szCs w:val="22"/>
        </w:rPr>
        <w:t>nta visione del disciplinare 202</w:t>
      </w:r>
      <w:r w:rsidR="00D2366D">
        <w:rPr>
          <w:rFonts w:asciiTheme="minorHAnsi" w:hAnsiTheme="minorHAnsi" w:cstheme="minorHAnsi"/>
          <w:b w:val="0"/>
          <w:sz w:val="22"/>
          <w:szCs w:val="22"/>
        </w:rPr>
        <w:t>4</w:t>
      </w:r>
      <w:r w:rsidR="00255D64" w:rsidRPr="009A393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A3931">
        <w:rPr>
          <w:rFonts w:asciiTheme="minorHAnsi" w:hAnsiTheme="minorHAnsi" w:cstheme="minorHAnsi"/>
          <w:b w:val="0"/>
          <w:sz w:val="22"/>
          <w:szCs w:val="22"/>
        </w:rPr>
        <w:t>e di accettarne integralmente le condizioni;</w:t>
      </w:r>
    </w:p>
    <w:p w:rsidR="002C6EB3" w:rsidRPr="009A3931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9A3931">
        <w:rPr>
          <w:rFonts w:asciiTheme="minorHAnsi" w:hAnsiTheme="minorHAnsi" w:cstheme="minorHAnsi"/>
          <w:b w:val="0"/>
          <w:sz w:val="22"/>
          <w:szCs w:val="22"/>
        </w:rPr>
        <w:t xml:space="preserve">che l’impresa non si trova in fase di liquidazione e non è soggetta alle procedure concorsuali, di cui al R.D. 16.03.1942, n. 267 e successive modificazioni, o alle procedure previste dal Codice della crisi d’impresa e dell’insolvenza di cui al D. </w:t>
      </w:r>
      <w:proofErr w:type="spellStart"/>
      <w:r w:rsidRPr="009A3931">
        <w:rPr>
          <w:rFonts w:asciiTheme="minorHAnsi" w:hAnsiTheme="minorHAnsi" w:cstheme="minorHAnsi"/>
          <w:b w:val="0"/>
          <w:sz w:val="22"/>
          <w:szCs w:val="22"/>
        </w:rPr>
        <w:t>Lgs</w:t>
      </w:r>
      <w:proofErr w:type="spellEnd"/>
      <w:r w:rsidRPr="009A3931">
        <w:rPr>
          <w:rFonts w:asciiTheme="minorHAnsi" w:hAnsiTheme="minorHAnsi" w:cstheme="minorHAnsi"/>
          <w:b w:val="0"/>
          <w:sz w:val="22"/>
          <w:szCs w:val="22"/>
        </w:rPr>
        <w:t>. 12.01.2019, n. 14;</w:t>
      </w:r>
    </w:p>
    <w:p w:rsidR="007A2685" w:rsidRPr="009A3931" w:rsidRDefault="007A2685" w:rsidP="007A26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di non avere in corso contratti di fornitura di servizi, anche a titolo gratuito, con la Camera di Commercio di Firenze, ai sensi dell’articolo 4, comma 6 del D.L. 06.07.2012, n. 95 (convertito nella L. 07.08.2012, n. 135);</w:t>
      </w:r>
    </w:p>
    <w:p w:rsid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che le agevolazioni di cui al disciplinare </w:t>
      </w:r>
      <w:r w:rsidR="00D2366D">
        <w:rPr>
          <w:rFonts w:asciiTheme="minorHAnsi" w:hAnsiTheme="minorHAnsi" w:cstheme="minorHAnsi"/>
          <w:sz w:val="22"/>
          <w:szCs w:val="22"/>
        </w:rPr>
        <w:t xml:space="preserve">in oggetto </w:t>
      </w:r>
      <w:r w:rsidRPr="009A3931">
        <w:rPr>
          <w:rFonts w:asciiTheme="minorHAnsi" w:hAnsiTheme="minorHAnsi" w:cstheme="minorHAnsi"/>
          <w:sz w:val="22"/>
          <w:szCs w:val="22"/>
        </w:rPr>
        <w:t>non saranno cumulate</w:t>
      </w:r>
      <w:r w:rsidR="00CE571C">
        <w:rPr>
          <w:rFonts w:asciiTheme="minorHAnsi" w:hAnsiTheme="minorHAnsi" w:cstheme="minorHAnsi"/>
          <w:sz w:val="22"/>
          <w:szCs w:val="22"/>
        </w:rPr>
        <w:t xml:space="preserve">, per le stesse spese ammissibili, con altri aiuti di Stato o 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CE571C">
        <w:rPr>
          <w:rFonts w:asciiTheme="minorHAnsi" w:hAnsiTheme="minorHAnsi" w:cstheme="minorHAnsi"/>
          <w:sz w:val="22"/>
          <w:szCs w:val="22"/>
        </w:rPr>
        <w:t xml:space="preserve">aiuti concessi in regime “de </w:t>
      </w:r>
      <w:proofErr w:type="spellStart"/>
      <w:r w:rsidR="00CE571C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CE571C">
        <w:rPr>
          <w:rFonts w:asciiTheme="minorHAnsi" w:hAnsiTheme="minorHAnsi" w:cstheme="minorHAnsi"/>
          <w:sz w:val="22"/>
          <w:szCs w:val="22"/>
        </w:rPr>
        <w:t>” o misure generali, anche di carattere fiscale</w:t>
      </w:r>
      <w:r w:rsidRPr="009A3931">
        <w:rPr>
          <w:rFonts w:asciiTheme="minorHAnsi" w:hAnsiTheme="minorHAnsi" w:cstheme="minorHAnsi"/>
          <w:sz w:val="22"/>
          <w:szCs w:val="22"/>
        </w:rPr>
        <w:t>;</w:t>
      </w:r>
    </w:p>
    <w:p w:rsidR="00C35FCC" w:rsidRDefault="00C35FCC" w:rsidP="00C35FCC">
      <w:pPr>
        <w:pStyle w:val="Rientrocorpodeltesto"/>
        <w:spacing w:befor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4F2A48" w:rsidRDefault="004F2A48" w:rsidP="0061174B">
      <w:pPr>
        <w:pStyle w:val="Rientrocorpodeltesto"/>
        <w:spacing w:before="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A3931">
        <w:rPr>
          <w:rFonts w:asciiTheme="minorHAnsi" w:hAnsiTheme="minorHAnsi" w:cstheme="minorHAnsi"/>
          <w:b/>
          <w:i/>
          <w:sz w:val="22"/>
          <w:szCs w:val="22"/>
        </w:rPr>
        <w:t>DICHIARA</w:t>
      </w:r>
      <w:r w:rsidR="004212F9" w:rsidRPr="009A3931">
        <w:rPr>
          <w:rFonts w:asciiTheme="minorHAnsi" w:hAnsiTheme="minorHAnsi" w:cstheme="minorHAnsi"/>
          <w:b/>
          <w:i/>
          <w:sz w:val="22"/>
          <w:szCs w:val="22"/>
        </w:rPr>
        <w:t xml:space="preserve"> INOLTRE</w:t>
      </w:r>
    </w:p>
    <w:p w:rsidR="004429D2" w:rsidRDefault="004429D2" w:rsidP="0061174B">
      <w:pPr>
        <w:pStyle w:val="Rientrocorpodeltesto"/>
        <w:spacing w:before="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4F2A48" w:rsidRPr="009A3931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ai sensi dell’ art. 47 del D.P.R. 28 dicembre 2000 n. 445</w:t>
      </w:r>
      <w:r w:rsidRPr="009A3931">
        <w:rPr>
          <w:rFonts w:asciiTheme="minorHAnsi" w:hAnsiTheme="minorHAnsi" w:cstheme="minorHAnsi"/>
          <w:sz w:val="22"/>
          <w:szCs w:val="22"/>
        </w:rPr>
        <w:t xml:space="preserve">, consapevole delle sanzioni previste dall’art. 76 in caso di dichiarazioni </w:t>
      </w:r>
      <w:r w:rsidR="00E84A02" w:rsidRPr="009A3931">
        <w:rPr>
          <w:rFonts w:asciiTheme="minorHAnsi" w:hAnsiTheme="minorHAnsi" w:cstheme="minorHAnsi"/>
          <w:sz w:val="22"/>
          <w:szCs w:val="22"/>
        </w:rPr>
        <w:t>mendaci o di false attestazioni</w:t>
      </w:r>
      <w:r w:rsidR="00B9439F" w:rsidRPr="009A3931">
        <w:rPr>
          <w:rFonts w:asciiTheme="minorHAnsi" w:hAnsiTheme="minorHAnsi" w:cstheme="minorHAnsi"/>
          <w:sz w:val="22"/>
          <w:szCs w:val="22"/>
        </w:rPr>
        <w:t>:</w:t>
      </w:r>
    </w:p>
    <w:p w:rsidR="00144657" w:rsidRPr="009A3931" w:rsidRDefault="00E21927" w:rsidP="00935F0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di possedere i requisiti di micro, piccola e media impresa</w:t>
      </w:r>
      <w:r w:rsidR="00E20C1A" w:rsidRPr="009A3931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Pr="009A3931">
        <w:rPr>
          <w:rFonts w:asciiTheme="minorHAnsi" w:hAnsiTheme="minorHAnsi" w:cstheme="minorHAnsi"/>
          <w:sz w:val="22"/>
          <w:szCs w:val="22"/>
        </w:rPr>
        <w:t xml:space="preserve"> come definiti dal</w:t>
      </w:r>
      <w:r w:rsidR="00CE571C">
        <w:rPr>
          <w:rFonts w:asciiTheme="minorHAnsi" w:hAnsiTheme="minorHAnsi" w:cstheme="minorHAnsi"/>
          <w:sz w:val="22"/>
          <w:szCs w:val="22"/>
        </w:rPr>
        <w:t>l’Allegato 1 del Regolamento</w:t>
      </w:r>
      <w:r w:rsidR="00D2366D">
        <w:rPr>
          <w:rFonts w:asciiTheme="minorHAnsi" w:hAnsiTheme="minorHAnsi" w:cstheme="minorHAnsi"/>
          <w:sz w:val="22"/>
          <w:szCs w:val="22"/>
        </w:rPr>
        <w:t xml:space="preserve"> </w:t>
      </w:r>
      <w:r w:rsidR="00CE571C">
        <w:rPr>
          <w:rFonts w:asciiTheme="minorHAnsi" w:hAnsiTheme="minorHAnsi" w:cstheme="minorHAnsi"/>
          <w:sz w:val="22"/>
          <w:szCs w:val="22"/>
        </w:rPr>
        <w:t>UE n. 651/2014</w:t>
      </w:r>
      <w:r w:rsidRPr="009A3931">
        <w:rPr>
          <w:rFonts w:asciiTheme="minorHAnsi" w:hAnsiTheme="minorHAnsi" w:cstheme="minorHAnsi"/>
          <w:sz w:val="22"/>
          <w:szCs w:val="22"/>
        </w:rPr>
        <w:t>;</w:t>
      </w:r>
    </w:p>
    <w:p w:rsidR="003A4AD9" w:rsidRPr="00D2366D" w:rsidRDefault="003A4AD9" w:rsidP="00D2366D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308">
        <w:rPr>
          <w:rFonts w:asciiTheme="minorHAnsi" w:hAnsiTheme="minorHAnsi" w:cstheme="minorHAnsi"/>
          <w:b/>
          <w:sz w:val="22"/>
          <w:szCs w:val="22"/>
        </w:rPr>
        <w:t>che per i legali rappresentanti, amministratori (con o senza poteri di rappresentanza) e soci non sussistono cause di divieto, di decadenza, di sospensione previste dall’articolo</w:t>
      </w:r>
      <w:r w:rsidR="00F86308" w:rsidRPr="00F863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366D">
        <w:rPr>
          <w:rFonts w:asciiTheme="minorHAnsi" w:hAnsiTheme="minorHAnsi" w:cstheme="minorHAnsi"/>
          <w:b/>
          <w:sz w:val="22"/>
          <w:szCs w:val="22"/>
        </w:rPr>
        <w:t xml:space="preserve"> 67 D. </w:t>
      </w:r>
      <w:proofErr w:type="spellStart"/>
      <w:r w:rsidR="00D2366D" w:rsidRPr="00D2366D">
        <w:rPr>
          <w:rFonts w:asciiTheme="minorHAnsi" w:hAnsiTheme="minorHAnsi" w:cstheme="minorHAnsi"/>
          <w:b/>
          <w:sz w:val="22"/>
          <w:szCs w:val="22"/>
        </w:rPr>
        <w:t>L</w:t>
      </w:r>
      <w:r w:rsidRPr="00D2366D">
        <w:rPr>
          <w:rFonts w:asciiTheme="minorHAnsi" w:hAnsiTheme="minorHAnsi" w:cstheme="minorHAnsi"/>
          <w:b/>
          <w:sz w:val="22"/>
          <w:szCs w:val="22"/>
        </w:rPr>
        <w:t>gs</w:t>
      </w:r>
      <w:proofErr w:type="spellEnd"/>
      <w:r w:rsidRPr="00D2366D">
        <w:rPr>
          <w:rFonts w:asciiTheme="minorHAnsi" w:hAnsiTheme="minorHAnsi" w:cstheme="minorHAnsi"/>
          <w:b/>
          <w:sz w:val="22"/>
          <w:szCs w:val="22"/>
        </w:rPr>
        <w:t xml:space="preserve">. 6 settembre 2011, n. 159 </w:t>
      </w:r>
      <w:r w:rsidRPr="00D2366D">
        <w:rPr>
          <w:rFonts w:asciiTheme="minorHAnsi" w:hAnsiTheme="minorHAnsi" w:cstheme="minorHAnsi"/>
          <w:sz w:val="22"/>
          <w:szCs w:val="22"/>
        </w:rPr>
        <w:t>(Codice delle leggi antimafia e delle misure di prevenzione, nonché nuove disposizioni in materia di documentazione antimafia). I soggetti sottoposti alla verifica antimafia sono quelli i</w:t>
      </w:r>
      <w:r w:rsidR="00D2366D">
        <w:rPr>
          <w:rFonts w:asciiTheme="minorHAnsi" w:hAnsiTheme="minorHAnsi" w:cstheme="minorHAnsi"/>
          <w:sz w:val="22"/>
          <w:szCs w:val="22"/>
        </w:rPr>
        <w:t xml:space="preserve">ndicati nell’articolo 85 del </w:t>
      </w:r>
      <w:proofErr w:type="spellStart"/>
      <w:r w:rsidR="00D2366D">
        <w:rPr>
          <w:rFonts w:asciiTheme="minorHAnsi" w:hAnsiTheme="minorHAnsi" w:cstheme="minorHAnsi"/>
          <w:sz w:val="22"/>
          <w:szCs w:val="22"/>
        </w:rPr>
        <w:t>D.L</w:t>
      </w:r>
      <w:r w:rsidRPr="00D2366D">
        <w:rPr>
          <w:rFonts w:asciiTheme="minorHAnsi" w:hAnsiTheme="minorHAnsi" w:cstheme="minorHAnsi"/>
          <w:sz w:val="22"/>
          <w:szCs w:val="22"/>
        </w:rPr>
        <w:t>gs.</w:t>
      </w:r>
      <w:proofErr w:type="spellEnd"/>
      <w:r w:rsidRPr="00D2366D">
        <w:rPr>
          <w:rFonts w:asciiTheme="minorHAnsi" w:hAnsiTheme="minorHAnsi" w:cstheme="minorHAnsi"/>
          <w:sz w:val="22"/>
          <w:szCs w:val="22"/>
        </w:rPr>
        <w:t xml:space="preserve"> 6 settembre 2011, n. 159;</w:t>
      </w:r>
    </w:p>
    <w:p w:rsidR="003A4AD9" w:rsidRPr="009A3931" w:rsidRDefault="003A4AD9" w:rsidP="003A4AD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che</w:t>
      </w:r>
      <w:r w:rsidR="00F55C20">
        <w:rPr>
          <w:rFonts w:asciiTheme="minorHAnsi" w:hAnsiTheme="minorHAnsi" w:cstheme="minorHAnsi"/>
          <w:b/>
          <w:sz w:val="22"/>
          <w:szCs w:val="22"/>
        </w:rPr>
        <w:t xml:space="preserve"> i preventivi</w:t>
      </w:r>
      <w:r w:rsidRPr="009A3931">
        <w:rPr>
          <w:rFonts w:asciiTheme="minorHAnsi" w:hAnsiTheme="minorHAnsi" w:cstheme="minorHAnsi"/>
          <w:b/>
          <w:sz w:val="22"/>
          <w:szCs w:val="22"/>
        </w:rPr>
        <w:t xml:space="preserve"> allegat</w:t>
      </w:r>
      <w:r w:rsidR="00F55C20">
        <w:rPr>
          <w:rFonts w:asciiTheme="minorHAnsi" w:hAnsiTheme="minorHAnsi" w:cstheme="minorHAnsi"/>
          <w:b/>
          <w:sz w:val="22"/>
          <w:szCs w:val="22"/>
        </w:rPr>
        <w:t>i</w:t>
      </w:r>
      <w:r w:rsidRPr="009A3931">
        <w:rPr>
          <w:rFonts w:asciiTheme="minorHAnsi" w:hAnsiTheme="minorHAnsi" w:cstheme="minorHAnsi"/>
          <w:b/>
          <w:sz w:val="22"/>
          <w:szCs w:val="22"/>
        </w:rPr>
        <w:t xml:space="preserve"> alla domanda di contributo non sono emess</w:t>
      </w:r>
      <w:r w:rsidR="00F55C20">
        <w:rPr>
          <w:rFonts w:asciiTheme="minorHAnsi" w:hAnsiTheme="minorHAnsi" w:cstheme="minorHAnsi"/>
          <w:b/>
          <w:sz w:val="22"/>
          <w:szCs w:val="22"/>
        </w:rPr>
        <w:t>i</w:t>
      </w:r>
      <w:r w:rsidRPr="009A3931">
        <w:rPr>
          <w:rFonts w:asciiTheme="minorHAnsi" w:hAnsiTheme="minorHAnsi" w:cstheme="minorHAnsi"/>
          <w:b/>
          <w:sz w:val="22"/>
          <w:szCs w:val="22"/>
        </w:rPr>
        <w:t xml:space="preserve"> da soggetti aventi legali rappresentanti, amministratori, soci in comune con il soggetto richiedente il contributo camerale. </w:t>
      </w:r>
    </w:p>
    <w:p w:rsidR="00C35FCC" w:rsidRDefault="00C35FCC" w:rsidP="00C35FCC">
      <w:pPr>
        <w:pStyle w:val="Titolo7"/>
        <w:rPr>
          <w:rFonts w:asciiTheme="minorHAnsi" w:hAnsiTheme="minorHAnsi" w:cstheme="minorHAnsi"/>
          <w:szCs w:val="22"/>
        </w:rPr>
      </w:pPr>
    </w:p>
    <w:p w:rsidR="00C35FCC" w:rsidRDefault="00C35FCC" w:rsidP="00C35FCC">
      <w:pPr>
        <w:pStyle w:val="Titolo7"/>
        <w:spacing w:line="360" w:lineRule="auto"/>
        <w:rPr>
          <w:rFonts w:asciiTheme="minorHAnsi" w:hAnsiTheme="minorHAnsi" w:cstheme="minorHAnsi"/>
          <w:szCs w:val="22"/>
        </w:rPr>
      </w:pPr>
    </w:p>
    <w:p w:rsidR="00C35FCC" w:rsidRDefault="00C35FCC" w:rsidP="00C35FCC"/>
    <w:p w:rsidR="00C35FCC" w:rsidRDefault="00C35FCC" w:rsidP="00C35FCC"/>
    <w:p w:rsidR="00C35FCC" w:rsidRDefault="00C35FCC" w:rsidP="00C35FCC"/>
    <w:p w:rsidR="00C35FCC" w:rsidRDefault="00C35FCC" w:rsidP="00C35FCC"/>
    <w:p w:rsidR="00C35FCC" w:rsidRPr="00C35FCC" w:rsidRDefault="00C35FCC" w:rsidP="00C35FCC"/>
    <w:p w:rsidR="004429D2" w:rsidRDefault="004429D2" w:rsidP="00C35FCC">
      <w:pPr>
        <w:pStyle w:val="Titolo7"/>
        <w:spacing w:line="360" w:lineRule="auto"/>
        <w:rPr>
          <w:rFonts w:asciiTheme="minorHAnsi" w:hAnsiTheme="minorHAnsi" w:cstheme="minorHAnsi"/>
          <w:szCs w:val="22"/>
        </w:rPr>
      </w:pPr>
    </w:p>
    <w:p w:rsidR="00E21927" w:rsidRPr="009A3931" w:rsidRDefault="00E21927" w:rsidP="00C35FCC">
      <w:pPr>
        <w:pStyle w:val="Titolo7"/>
        <w:spacing w:line="360" w:lineRule="auto"/>
        <w:rPr>
          <w:rFonts w:asciiTheme="minorHAnsi" w:hAnsiTheme="minorHAnsi" w:cstheme="minorHAnsi"/>
          <w:szCs w:val="22"/>
        </w:rPr>
      </w:pPr>
      <w:r w:rsidRPr="009A3931">
        <w:rPr>
          <w:rFonts w:asciiTheme="minorHAnsi" w:hAnsiTheme="minorHAnsi" w:cstheme="minorHAnsi"/>
          <w:szCs w:val="22"/>
        </w:rPr>
        <w:t>ALLEGA</w:t>
      </w:r>
    </w:p>
    <w:p w:rsidR="004212F9" w:rsidRDefault="005A0219" w:rsidP="00C35FCC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0219">
        <w:rPr>
          <w:rFonts w:asciiTheme="minorHAnsi" w:hAnsiTheme="minorHAnsi" w:cstheme="minorHAnsi"/>
          <w:b/>
          <w:sz w:val="22"/>
          <w:szCs w:val="22"/>
        </w:rPr>
        <w:t>In caso di spese di cui ai punti a) e b) del modulo di domanda</w:t>
      </w:r>
      <w:r>
        <w:rPr>
          <w:rFonts w:asciiTheme="minorHAnsi" w:hAnsiTheme="minorHAnsi" w:cstheme="minorHAnsi"/>
          <w:b/>
          <w:sz w:val="22"/>
          <w:szCs w:val="22"/>
        </w:rPr>
        <w:t xml:space="preserve"> (fiere in Italia e all’estero)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577873">
        <w:rPr>
          <w:rFonts w:asciiTheme="minorHAnsi" w:hAnsiTheme="minorHAnsi" w:cstheme="minorHAnsi"/>
          <w:sz w:val="22"/>
          <w:szCs w:val="22"/>
        </w:rPr>
        <w:t>Modulo di adesione o contratto per la partecipazione alla fiera o altra documentazione dalla quale si possa desumere l’impegno a partecipare alla manifestazione fieristica</w:t>
      </w:r>
      <w:r w:rsidR="003A4AD9" w:rsidRPr="009A3931">
        <w:rPr>
          <w:rFonts w:asciiTheme="minorHAnsi" w:hAnsiTheme="minorHAnsi" w:cstheme="minorHAnsi"/>
          <w:sz w:val="22"/>
          <w:szCs w:val="22"/>
        </w:rPr>
        <w:t>;</w:t>
      </w:r>
    </w:p>
    <w:p w:rsidR="00577873" w:rsidRDefault="005A0219" w:rsidP="000278D4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0219">
        <w:rPr>
          <w:rFonts w:asciiTheme="minorHAnsi" w:hAnsiTheme="minorHAnsi" w:cstheme="minorHAnsi"/>
          <w:b/>
          <w:sz w:val="22"/>
          <w:szCs w:val="22"/>
        </w:rPr>
        <w:t>Per tutte le altre tipologie di spesa di cui ai punti da c) a j) del modulo di domanda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577873">
        <w:rPr>
          <w:rFonts w:asciiTheme="minorHAnsi" w:hAnsiTheme="minorHAnsi" w:cstheme="minorHAnsi"/>
          <w:sz w:val="22"/>
          <w:szCs w:val="22"/>
        </w:rPr>
        <w:t>Preventivi di spesa intestati all’impresa richiedente e predisposti su carta intestata del fornitore in data non antecedente all’01.10.2023</w:t>
      </w:r>
      <w:r w:rsidR="00107D3B">
        <w:rPr>
          <w:rFonts w:asciiTheme="minorHAnsi" w:hAnsiTheme="minorHAnsi" w:cstheme="minorHAnsi"/>
          <w:sz w:val="22"/>
          <w:szCs w:val="22"/>
        </w:rPr>
        <w:t>;</w:t>
      </w:r>
    </w:p>
    <w:p w:rsidR="00577873" w:rsidRPr="009A3931" w:rsidRDefault="005A0219" w:rsidP="000278D4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0219">
        <w:rPr>
          <w:rFonts w:asciiTheme="minorHAnsi" w:hAnsiTheme="minorHAnsi" w:cstheme="minorHAnsi"/>
          <w:b/>
          <w:sz w:val="22"/>
          <w:szCs w:val="22"/>
        </w:rPr>
        <w:t xml:space="preserve">Esclusivamente per la tipologia di spesa di cui al punto j) del modulo di domanda (campagne marketing digitale in lingua straniera </w:t>
      </w:r>
      <w:r w:rsidR="007119F6">
        <w:rPr>
          <w:rFonts w:asciiTheme="minorHAnsi" w:hAnsiTheme="minorHAnsi" w:cstheme="minorHAnsi"/>
          <w:b/>
          <w:sz w:val="22"/>
          <w:szCs w:val="22"/>
        </w:rPr>
        <w:t>rivolta a paesi esteri</w:t>
      </w:r>
      <w:r w:rsidRPr="005A0219">
        <w:rPr>
          <w:rFonts w:asciiTheme="minorHAnsi" w:hAnsiTheme="minorHAnsi" w:cstheme="minorHAnsi"/>
          <w:b/>
          <w:sz w:val="22"/>
          <w:szCs w:val="22"/>
        </w:rPr>
        <w:t>), in aggiunta al preventivo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577873">
        <w:rPr>
          <w:rFonts w:asciiTheme="minorHAnsi" w:hAnsiTheme="minorHAnsi" w:cstheme="minorHAnsi"/>
          <w:sz w:val="22"/>
          <w:szCs w:val="22"/>
        </w:rPr>
        <w:t>Piano di comunicazione contenente periodo di svolgimento della campagna di marketing, paesi di destinazione e tipologia di canali utilizzati</w:t>
      </w:r>
      <w:r w:rsidR="00F35AF1">
        <w:rPr>
          <w:rFonts w:asciiTheme="minorHAnsi" w:hAnsiTheme="minorHAnsi" w:cstheme="minorHAnsi"/>
          <w:sz w:val="22"/>
          <w:szCs w:val="22"/>
        </w:rPr>
        <w:t>.</w:t>
      </w:r>
    </w:p>
    <w:p w:rsidR="004A59CE" w:rsidRDefault="004A59CE" w:rsidP="00F86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0219" w:rsidRPr="00F86308" w:rsidRDefault="005A0219" w:rsidP="00F86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59CE" w:rsidRPr="009A3931" w:rsidRDefault="004A59CE" w:rsidP="00593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1927" w:rsidRPr="009A3931" w:rsidRDefault="00E21927" w:rsidP="00E21927">
      <w:pPr>
        <w:pStyle w:val="Corpotesto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 xml:space="preserve">Qualora il contributo venga concesso, il relativo importo dovrà essere accreditato sul conto corrente </w:t>
      </w:r>
      <w:r w:rsidRPr="009A3931">
        <w:rPr>
          <w:rFonts w:asciiTheme="minorHAnsi" w:hAnsiTheme="minorHAnsi" w:cstheme="minorHAnsi"/>
          <w:b/>
          <w:sz w:val="22"/>
          <w:szCs w:val="22"/>
          <w:u w:val="single"/>
        </w:rPr>
        <w:t>intestato all’impresa richiedente</w:t>
      </w:r>
      <w:r w:rsidRPr="009A3931">
        <w:rPr>
          <w:rFonts w:asciiTheme="minorHAnsi" w:hAnsiTheme="minorHAnsi" w:cstheme="minorHAnsi"/>
          <w:b/>
          <w:sz w:val="22"/>
          <w:szCs w:val="22"/>
        </w:rPr>
        <w:t xml:space="preserve"> presso</w:t>
      </w:r>
      <w:r w:rsidRPr="009A3931">
        <w:rPr>
          <w:rFonts w:asciiTheme="minorHAnsi" w:hAnsiTheme="minorHAnsi" w:cstheme="minorHAnsi"/>
          <w:sz w:val="22"/>
          <w:szCs w:val="22"/>
        </w:rPr>
        <w:t>:</w:t>
      </w:r>
    </w:p>
    <w:p w:rsidR="00ED329E" w:rsidRPr="009A3931" w:rsidRDefault="00ED329E" w:rsidP="00E21927">
      <w:pPr>
        <w:pStyle w:val="Corpotesto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21927" w:rsidRPr="009A3931" w:rsidRDefault="00E21927" w:rsidP="00E21927">
      <w:pPr>
        <w:pStyle w:val="Corpotesto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Istituto di Credito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</w:t>
      </w:r>
      <w:r w:rsidR="000278D4">
        <w:rPr>
          <w:rFonts w:asciiTheme="minorHAnsi" w:hAnsiTheme="minorHAnsi" w:cstheme="minorHAnsi"/>
          <w:sz w:val="22"/>
          <w:szCs w:val="22"/>
        </w:rPr>
        <w:t>…………………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8A4A45" w:rsidRPr="009A3931" w:rsidRDefault="00E84A02" w:rsidP="00E21927">
      <w:pPr>
        <w:pStyle w:val="Corpotesto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S</w:t>
      </w:r>
      <w:r w:rsidR="00E21927" w:rsidRPr="009A3931">
        <w:rPr>
          <w:rFonts w:asciiTheme="minorHAnsi" w:hAnsiTheme="minorHAnsi" w:cstheme="minorHAnsi"/>
          <w:b/>
          <w:sz w:val="22"/>
          <w:szCs w:val="22"/>
        </w:rPr>
        <w:t>ede, filiale o agenzia di</w:t>
      </w:r>
      <w:r w:rsidR="00E21927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</w:t>
      </w:r>
      <w:r w:rsidR="000278D4">
        <w:rPr>
          <w:rFonts w:asciiTheme="minorHAnsi" w:hAnsiTheme="minorHAnsi" w:cstheme="minorHAnsi"/>
          <w:sz w:val="22"/>
          <w:szCs w:val="22"/>
        </w:rPr>
        <w:t>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</w:t>
      </w:r>
      <w:r w:rsidR="00420778" w:rsidRPr="009A393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="00E21927" w:rsidRPr="009A3931">
        <w:rPr>
          <w:rFonts w:asciiTheme="minorHAnsi" w:hAnsiTheme="minorHAnsi" w:cstheme="minorHAnsi"/>
          <w:b/>
          <w:sz w:val="22"/>
          <w:szCs w:val="22"/>
        </w:rPr>
        <w:t>Conto Corrente n.</w:t>
      </w:r>
      <w:r w:rsidR="00E21927" w:rsidRPr="009A393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………</w:t>
      </w:r>
      <w:r w:rsidR="000278D4">
        <w:rPr>
          <w:rFonts w:asciiTheme="minorHAnsi" w:hAnsiTheme="minorHAnsi" w:cstheme="minorHAnsi"/>
          <w:sz w:val="22"/>
          <w:szCs w:val="22"/>
        </w:rPr>
        <w:t>……………………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…..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</w:t>
      </w:r>
    </w:p>
    <w:p w:rsidR="00E21927" w:rsidRPr="009A3931" w:rsidRDefault="00E21927" w:rsidP="00E21927">
      <w:pPr>
        <w:pStyle w:val="Corpotesto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Codice IBAN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0278D4">
        <w:rPr>
          <w:rFonts w:asciiTheme="minorHAnsi" w:hAnsiTheme="minorHAnsi" w:cstheme="minorHAnsi"/>
          <w:sz w:val="22"/>
          <w:szCs w:val="22"/>
        </w:rPr>
        <w:t>…………………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CD436C" w:rsidRPr="009A3931" w:rsidRDefault="00E21927" w:rsidP="00E21927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Data 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0278D4">
        <w:rPr>
          <w:rFonts w:asciiTheme="minorHAnsi" w:hAnsiTheme="minorHAnsi" w:cstheme="minorHAnsi"/>
          <w:sz w:val="22"/>
          <w:szCs w:val="22"/>
        </w:rPr>
        <w:t>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CD436C" w:rsidRPr="009A3931" w:rsidRDefault="00CD436C" w:rsidP="00E21927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p w:rsidR="004A10EE" w:rsidRPr="009A3931" w:rsidRDefault="004A10EE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Firma del legale rappresentante</w:t>
      </w:r>
    </w:p>
    <w:p w:rsidR="004A10EE" w:rsidRPr="009A3931" w:rsidRDefault="004A10EE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</w:p>
    <w:p w:rsidR="004A10EE" w:rsidRPr="009A3931" w:rsidRDefault="00076797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="000278D4">
        <w:rPr>
          <w:rFonts w:asciiTheme="minorHAnsi" w:hAnsiTheme="minorHAnsi" w:cstheme="minorHAnsi"/>
          <w:b/>
          <w:sz w:val="22"/>
          <w:szCs w:val="22"/>
        </w:rPr>
        <w:t>………</w:t>
      </w:r>
      <w:r w:rsidRPr="009A3931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4A10EE" w:rsidRPr="009A3931">
        <w:rPr>
          <w:rFonts w:asciiTheme="minorHAnsi" w:hAnsiTheme="minorHAnsi" w:cstheme="minorHAnsi"/>
          <w:b/>
          <w:sz w:val="22"/>
          <w:szCs w:val="22"/>
        </w:rPr>
        <w:t>…………</w:t>
      </w:r>
    </w:p>
    <w:p w:rsidR="004A10EE" w:rsidRPr="009A3931" w:rsidRDefault="004A10EE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(firma digitale o firma autografa con copia del documento di identità)</w:t>
      </w:r>
    </w:p>
    <w:p w:rsidR="00B97B9C" w:rsidRPr="009A3931" w:rsidRDefault="00B97B9C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F35AF1" w:rsidRDefault="00F35AF1" w:rsidP="00DA0DF0">
      <w:pPr>
        <w:rPr>
          <w:rFonts w:asciiTheme="minorHAnsi" w:hAnsiTheme="minorHAnsi" w:cstheme="minorHAnsi"/>
          <w:sz w:val="22"/>
          <w:szCs w:val="22"/>
        </w:rPr>
      </w:pPr>
    </w:p>
    <w:p w:rsidR="00F35AF1" w:rsidRPr="009A3931" w:rsidRDefault="00F35AF1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4A59CE" w:rsidRPr="009A3931" w:rsidRDefault="004A59CE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Per maggiori informazioni</w:t>
      </w:r>
      <w:r w:rsidR="006C2569" w:rsidRPr="009A3931">
        <w:rPr>
          <w:rFonts w:asciiTheme="minorHAnsi" w:hAnsiTheme="minorHAnsi" w:cstheme="minorHAnsi"/>
          <w:sz w:val="22"/>
          <w:szCs w:val="22"/>
        </w:rPr>
        <w:t>:</w:t>
      </w:r>
    </w:p>
    <w:p w:rsidR="004A59CE" w:rsidRPr="009A3931" w:rsidRDefault="004A59CE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Camera di Commercio di Firenze</w:t>
      </w:r>
    </w:p>
    <w:p w:rsidR="004A59CE" w:rsidRPr="009A3931" w:rsidRDefault="004A59CE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Piazza dei Giudici, 3</w:t>
      </w:r>
      <w:r w:rsidR="006F1A5B" w:rsidRPr="009A3931">
        <w:rPr>
          <w:rFonts w:asciiTheme="minorHAnsi" w:hAnsiTheme="minorHAnsi" w:cstheme="minorHAnsi"/>
          <w:sz w:val="22"/>
          <w:szCs w:val="22"/>
        </w:rPr>
        <w:t xml:space="preserve"> – 50122 Firenze</w:t>
      </w:r>
    </w:p>
    <w:p w:rsidR="006F1A5B" w:rsidRPr="009A3931" w:rsidRDefault="006F1A5B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Unità Operativa gestione interventi promozionali, bandi e disciplinari</w:t>
      </w:r>
    </w:p>
    <w:p w:rsidR="006F1A5B" w:rsidRPr="009A3931" w:rsidRDefault="006F1A5B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Tel. 055 2392139 – Email: </w:t>
      </w:r>
      <w:hyperlink r:id="rId11" w:history="1">
        <w:r w:rsidRPr="009A3931">
          <w:rPr>
            <w:rStyle w:val="Collegamentoipertestuale"/>
            <w:rFonts w:asciiTheme="minorHAnsi" w:hAnsiTheme="minorHAnsi" w:cstheme="minorHAnsi"/>
            <w:sz w:val="22"/>
            <w:szCs w:val="22"/>
          </w:rPr>
          <w:t>contributi@fi.camcom.it</w:t>
        </w:r>
      </w:hyperlink>
    </w:p>
    <w:p w:rsidR="006F1A5B" w:rsidRPr="009A3931" w:rsidRDefault="006F1A5B" w:rsidP="00DA0DF0">
      <w:pPr>
        <w:rPr>
          <w:rFonts w:asciiTheme="minorHAnsi" w:hAnsiTheme="minorHAnsi" w:cstheme="minorHAnsi"/>
          <w:sz w:val="22"/>
          <w:szCs w:val="22"/>
        </w:rPr>
      </w:pPr>
    </w:p>
    <w:p w:rsidR="007E057B" w:rsidRPr="009A3931" w:rsidRDefault="006F1A5B" w:rsidP="006F1A5B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Responsabile del procedimento ai sensi della Legge 241/90: Dott.ssa Costanza </w:t>
      </w:r>
      <w:proofErr w:type="spellStart"/>
      <w:r w:rsidRPr="009A3931">
        <w:rPr>
          <w:rFonts w:asciiTheme="minorHAnsi" w:hAnsiTheme="minorHAnsi" w:cstheme="minorHAnsi"/>
          <w:sz w:val="22"/>
          <w:szCs w:val="22"/>
        </w:rPr>
        <w:t>C</w:t>
      </w:r>
      <w:r w:rsidR="0096465C" w:rsidRPr="009A3931">
        <w:rPr>
          <w:rFonts w:asciiTheme="minorHAnsi" w:hAnsiTheme="minorHAnsi" w:cstheme="minorHAnsi"/>
          <w:sz w:val="22"/>
          <w:szCs w:val="22"/>
        </w:rPr>
        <w:t>eccarini</w:t>
      </w:r>
      <w:proofErr w:type="spellEnd"/>
    </w:p>
    <w:p w:rsidR="006C2569" w:rsidRDefault="006C2569" w:rsidP="006F1A5B">
      <w:pPr>
        <w:keepNext/>
        <w:spacing w:line="240" w:lineRule="atLeast"/>
        <w:jc w:val="center"/>
        <w:outlineLvl w:val="1"/>
        <w:rPr>
          <w:bCs/>
          <w:smallCaps/>
          <w:sz w:val="18"/>
          <w:szCs w:val="18"/>
          <w:u w:val="single"/>
        </w:rPr>
      </w:pPr>
    </w:p>
    <w:p w:rsidR="006F1A5B" w:rsidRPr="003F72D6" w:rsidRDefault="006F1A5B" w:rsidP="006F1A5B">
      <w:pPr>
        <w:keepNext/>
        <w:spacing w:line="240" w:lineRule="atLeast"/>
        <w:jc w:val="center"/>
        <w:outlineLvl w:val="1"/>
        <w:rPr>
          <w:bCs/>
          <w:smallCaps/>
          <w:sz w:val="18"/>
          <w:szCs w:val="18"/>
          <w:u w:val="single"/>
        </w:rPr>
      </w:pPr>
      <w:r w:rsidRPr="003F72D6">
        <w:rPr>
          <w:bCs/>
          <w:smallCaps/>
          <w:sz w:val="18"/>
          <w:szCs w:val="18"/>
          <w:u w:val="single"/>
        </w:rPr>
        <w:t>INFORMATIVA SUL TRATTAMENTO DEI DATI PERSONALI</w:t>
      </w:r>
    </w:p>
    <w:p w:rsidR="006F1A5B" w:rsidRPr="003F72D6" w:rsidRDefault="006F1A5B" w:rsidP="006F1A5B">
      <w:pPr>
        <w:spacing w:line="240" w:lineRule="atLeast"/>
        <w:jc w:val="center"/>
        <w:rPr>
          <w:smallCaps/>
          <w:sz w:val="18"/>
          <w:szCs w:val="18"/>
          <w:u w:val="single"/>
        </w:rPr>
      </w:pPr>
      <w:r w:rsidRPr="003F72D6">
        <w:rPr>
          <w:smallCaps/>
          <w:sz w:val="18"/>
          <w:szCs w:val="18"/>
          <w:u w:val="single"/>
        </w:rPr>
        <w:t>Art. 13 Regolamento UE 2016/679 (R.G.P.D.)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email all'indirizzo PEC </w:t>
      </w:r>
      <w:hyperlink r:id="rId12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</w:t>
      </w:r>
      <w:proofErr w:type="spellStart"/>
      <w:r w:rsidRPr="003F72D6">
        <w:rPr>
          <w:iCs/>
          <w:sz w:val="18"/>
          <w:szCs w:val="18"/>
          <w:lang w:eastAsia="en-US"/>
        </w:rPr>
        <w:t>Protection</w:t>
      </w:r>
      <w:proofErr w:type="spellEnd"/>
      <w:r w:rsidRPr="003F72D6">
        <w:rPr>
          <w:iCs/>
          <w:sz w:val="18"/>
          <w:szCs w:val="18"/>
          <w:lang w:eastAsia="en-US"/>
        </w:rPr>
        <w:t xml:space="preserve"> </w:t>
      </w:r>
      <w:proofErr w:type="spellStart"/>
      <w:r w:rsidRPr="003F72D6">
        <w:rPr>
          <w:iCs/>
          <w:sz w:val="18"/>
          <w:szCs w:val="18"/>
          <w:lang w:eastAsia="en-US"/>
        </w:rPr>
        <w:t>Officer</w:t>
      </w:r>
      <w:proofErr w:type="spellEnd"/>
      <w:r w:rsidRPr="003F72D6">
        <w:rPr>
          <w:iCs/>
          <w:sz w:val="18"/>
          <w:szCs w:val="18"/>
          <w:lang w:eastAsia="en-US"/>
        </w:rPr>
        <w:t xml:space="preserve">, DPO) che può essere contattato all’indirizzo mail: </w:t>
      </w:r>
      <w:hyperlink r:id="rId13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Necessità del trattamento (art. 6 par. 1 </w:t>
      </w:r>
      <w:proofErr w:type="spellStart"/>
      <w:r w:rsidRPr="003F72D6">
        <w:rPr>
          <w:sz w:val="18"/>
          <w:szCs w:val="18"/>
          <w:lang w:eastAsia="en-US"/>
        </w:rPr>
        <w:t>lett</w:t>
      </w:r>
      <w:proofErr w:type="spellEnd"/>
      <w:r w:rsidRPr="003F72D6">
        <w:rPr>
          <w:sz w:val="18"/>
          <w:szCs w:val="18"/>
          <w:lang w:eastAsia="en-US"/>
        </w:rPr>
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è effettuato nel rispetto dei principi di del Regolamento UE 679/2016.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3F72D6">
        <w:rPr>
          <w:sz w:val="18"/>
          <w:szCs w:val="18"/>
          <w:lang w:eastAsia="en-US"/>
        </w:rPr>
        <w:t>D.Lgs.</w:t>
      </w:r>
      <w:proofErr w:type="spellEnd"/>
      <w:r w:rsidRPr="003F72D6">
        <w:rPr>
          <w:sz w:val="18"/>
          <w:szCs w:val="18"/>
          <w:lang w:eastAsia="en-US"/>
        </w:rPr>
        <w:t xml:space="preserve"> n. 33/2013. 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L’Ente non adotta alcun processo automatizzato, compresa la </w:t>
      </w:r>
      <w:proofErr w:type="spellStart"/>
      <w:r w:rsidRPr="003F72D6">
        <w:rPr>
          <w:iCs/>
          <w:sz w:val="18"/>
          <w:szCs w:val="18"/>
          <w:lang w:eastAsia="en-US"/>
        </w:rPr>
        <w:t>profilazione</w:t>
      </w:r>
      <w:proofErr w:type="spellEnd"/>
      <w:r w:rsidRPr="003F72D6">
        <w:rPr>
          <w:iCs/>
          <w:sz w:val="18"/>
          <w:szCs w:val="18"/>
          <w:lang w:eastAsia="en-US"/>
        </w:rPr>
        <w:t xml:space="preserve"> di cui all'art. 22, paragrafi 1 e 4, R.G.P.D.</w:t>
      </w:r>
    </w:p>
    <w:p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7E057B">
      <w:headerReference w:type="default" r:id="rId14"/>
      <w:footerReference w:type="even" r:id="rId15"/>
      <w:foot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20" w:rsidRDefault="00F55C20">
      <w:r>
        <w:separator/>
      </w:r>
    </w:p>
  </w:endnote>
  <w:endnote w:type="continuationSeparator" w:id="0">
    <w:p w:rsidR="00F55C20" w:rsidRDefault="00F5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0" w:rsidRDefault="00F55C20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5C20" w:rsidRDefault="00F55C20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0" w:rsidRDefault="00F55C20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06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55C20" w:rsidRDefault="00F55C20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20" w:rsidRDefault="00F55C20">
      <w:r>
        <w:separator/>
      </w:r>
    </w:p>
  </w:footnote>
  <w:footnote w:type="continuationSeparator" w:id="0">
    <w:p w:rsidR="00F55C20" w:rsidRDefault="00F55C20">
      <w:r>
        <w:continuationSeparator/>
      </w:r>
    </w:p>
  </w:footnote>
  <w:footnote w:id="1">
    <w:p w:rsidR="00F55C20" w:rsidRPr="00A75C1B" w:rsidRDefault="00F55C20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F55C20" w:rsidRPr="00A75C1B" w:rsidRDefault="00F55C20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F55C20" w:rsidRPr="00A75C1B" w:rsidRDefault="00F55C20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F55C20" w:rsidRPr="00A75C1B" w:rsidRDefault="00F55C20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0" w:rsidRDefault="00F55C20" w:rsidP="00E0762F">
    <w:pPr>
      <w:pStyle w:val="Intestazione"/>
      <w:jc w:val="center"/>
    </w:pPr>
    <w:r>
      <w:rPr>
        <w:noProof/>
      </w:rPr>
      <w:drawing>
        <wp:inline distT="0" distB="0" distL="0" distR="0">
          <wp:extent cx="2346960" cy="762000"/>
          <wp:effectExtent l="0" t="0" r="0" b="0"/>
          <wp:docPr id="1" name="Immagine 1" descr="Descrizione: 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57D16"/>
    <w:multiLevelType w:val="hybridMultilevel"/>
    <w:tmpl w:val="133E7C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1D7EF3"/>
    <w:multiLevelType w:val="multilevel"/>
    <w:tmpl w:val="25FA4680"/>
    <w:numStyleLink w:val="Stile1"/>
  </w:abstractNum>
  <w:abstractNum w:abstractNumId="1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D675F"/>
    <w:multiLevelType w:val="hybridMultilevel"/>
    <w:tmpl w:val="E726237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95636"/>
    <w:multiLevelType w:val="hybridMultilevel"/>
    <w:tmpl w:val="91862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2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A0F89"/>
    <w:multiLevelType w:val="hybridMultilevel"/>
    <w:tmpl w:val="5E08E49E"/>
    <w:lvl w:ilvl="0" w:tplc="0E3A20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11C25"/>
    <w:multiLevelType w:val="hybridMultilevel"/>
    <w:tmpl w:val="8BDE4182"/>
    <w:lvl w:ilvl="0" w:tplc="9AB82CFE">
      <w:start w:val="1"/>
      <w:numFmt w:val="lowerLetter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20"/>
  </w:num>
  <w:num w:numId="6">
    <w:abstractNumId w:val="8"/>
  </w:num>
  <w:num w:numId="7">
    <w:abstractNumId w:val="2"/>
  </w:num>
  <w:num w:numId="8">
    <w:abstractNumId w:val="27"/>
  </w:num>
  <w:num w:numId="9">
    <w:abstractNumId w:val="14"/>
  </w:num>
  <w:num w:numId="10">
    <w:abstractNumId w:val="29"/>
  </w:num>
  <w:num w:numId="11">
    <w:abstractNumId w:val="16"/>
  </w:num>
  <w:num w:numId="12">
    <w:abstractNumId w:val="25"/>
  </w:num>
  <w:num w:numId="13">
    <w:abstractNumId w:val="7"/>
  </w:num>
  <w:num w:numId="14">
    <w:abstractNumId w:val="5"/>
  </w:num>
  <w:num w:numId="15">
    <w:abstractNumId w:val="12"/>
  </w:num>
  <w:num w:numId="16">
    <w:abstractNumId w:val="21"/>
    <w:lvlOverride w:ilvl="0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22"/>
  </w:num>
  <w:num w:numId="21">
    <w:abstractNumId w:val="28"/>
  </w:num>
  <w:num w:numId="22">
    <w:abstractNumId w:val="31"/>
  </w:num>
  <w:num w:numId="23">
    <w:abstractNumId w:val="23"/>
  </w:num>
  <w:num w:numId="24">
    <w:abstractNumId w:val="18"/>
  </w:num>
  <w:num w:numId="25">
    <w:abstractNumId w:val="24"/>
  </w:num>
  <w:num w:numId="26">
    <w:abstractNumId w:val="19"/>
  </w:num>
  <w:num w:numId="27">
    <w:abstractNumId w:val="30"/>
  </w:num>
  <w:num w:numId="28">
    <w:abstractNumId w:val="26"/>
  </w:num>
  <w:num w:numId="29">
    <w:abstractNumId w:val="15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278D4"/>
    <w:rsid w:val="00035C50"/>
    <w:rsid w:val="0004324A"/>
    <w:rsid w:val="00043A53"/>
    <w:rsid w:val="00064D4D"/>
    <w:rsid w:val="000674E4"/>
    <w:rsid w:val="000719D5"/>
    <w:rsid w:val="00075DD4"/>
    <w:rsid w:val="00076797"/>
    <w:rsid w:val="00081D3A"/>
    <w:rsid w:val="00095A07"/>
    <w:rsid w:val="0009682B"/>
    <w:rsid w:val="000A1760"/>
    <w:rsid w:val="000C1F6E"/>
    <w:rsid w:val="000D103C"/>
    <w:rsid w:val="000D2B3E"/>
    <w:rsid w:val="000D5BFD"/>
    <w:rsid w:val="000D63D0"/>
    <w:rsid w:val="000E6297"/>
    <w:rsid w:val="000E652F"/>
    <w:rsid w:val="00100D65"/>
    <w:rsid w:val="00102DA8"/>
    <w:rsid w:val="00106C0B"/>
    <w:rsid w:val="00107D3B"/>
    <w:rsid w:val="00122B48"/>
    <w:rsid w:val="00137985"/>
    <w:rsid w:val="00144657"/>
    <w:rsid w:val="00146BCA"/>
    <w:rsid w:val="001634CC"/>
    <w:rsid w:val="001651FD"/>
    <w:rsid w:val="00165842"/>
    <w:rsid w:val="00173468"/>
    <w:rsid w:val="0017650E"/>
    <w:rsid w:val="00180B33"/>
    <w:rsid w:val="001A3BD1"/>
    <w:rsid w:val="001B3492"/>
    <w:rsid w:val="001C3EEC"/>
    <w:rsid w:val="001C4042"/>
    <w:rsid w:val="001D4581"/>
    <w:rsid w:val="001D6BD9"/>
    <w:rsid w:val="001E26CB"/>
    <w:rsid w:val="002017ED"/>
    <w:rsid w:val="002249E0"/>
    <w:rsid w:val="00225B93"/>
    <w:rsid w:val="0023106B"/>
    <w:rsid w:val="00232CDB"/>
    <w:rsid w:val="00236BB1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5267"/>
    <w:rsid w:val="002902EA"/>
    <w:rsid w:val="00290B9F"/>
    <w:rsid w:val="0029624D"/>
    <w:rsid w:val="00296982"/>
    <w:rsid w:val="002A57A5"/>
    <w:rsid w:val="002B2479"/>
    <w:rsid w:val="002C499D"/>
    <w:rsid w:val="002C6EB3"/>
    <w:rsid w:val="002D5288"/>
    <w:rsid w:val="002D7632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22820"/>
    <w:rsid w:val="00323DE0"/>
    <w:rsid w:val="0032789B"/>
    <w:rsid w:val="00331BC7"/>
    <w:rsid w:val="003329D8"/>
    <w:rsid w:val="0034092C"/>
    <w:rsid w:val="003432EF"/>
    <w:rsid w:val="00357F7D"/>
    <w:rsid w:val="00362721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1F50"/>
    <w:rsid w:val="003F35AD"/>
    <w:rsid w:val="003F712F"/>
    <w:rsid w:val="003F72D6"/>
    <w:rsid w:val="00400D63"/>
    <w:rsid w:val="004053E2"/>
    <w:rsid w:val="00407CEE"/>
    <w:rsid w:val="00420778"/>
    <w:rsid w:val="004212F9"/>
    <w:rsid w:val="004429D2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77873"/>
    <w:rsid w:val="0058648F"/>
    <w:rsid w:val="00591862"/>
    <w:rsid w:val="00593962"/>
    <w:rsid w:val="005A0219"/>
    <w:rsid w:val="005A0300"/>
    <w:rsid w:val="005A3ECA"/>
    <w:rsid w:val="005B0A32"/>
    <w:rsid w:val="005B7B34"/>
    <w:rsid w:val="005D10C6"/>
    <w:rsid w:val="005D24BD"/>
    <w:rsid w:val="005D5732"/>
    <w:rsid w:val="005D7A7A"/>
    <w:rsid w:val="005E35F6"/>
    <w:rsid w:val="00604717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3A98"/>
    <w:rsid w:val="0068777D"/>
    <w:rsid w:val="0069174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B4C"/>
    <w:rsid w:val="006F56B6"/>
    <w:rsid w:val="006F680E"/>
    <w:rsid w:val="00705630"/>
    <w:rsid w:val="007119F6"/>
    <w:rsid w:val="00712262"/>
    <w:rsid w:val="007201E2"/>
    <w:rsid w:val="0073283B"/>
    <w:rsid w:val="00733041"/>
    <w:rsid w:val="00733222"/>
    <w:rsid w:val="0073592A"/>
    <w:rsid w:val="00746673"/>
    <w:rsid w:val="00746CFD"/>
    <w:rsid w:val="007532A0"/>
    <w:rsid w:val="00763BFE"/>
    <w:rsid w:val="007653AF"/>
    <w:rsid w:val="00766727"/>
    <w:rsid w:val="00774DF7"/>
    <w:rsid w:val="007826D6"/>
    <w:rsid w:val="007A2685"/>
    <w:rsid w:val="007B1932"/>
    <w:rsid w:val="007B2137"/>
    <w:rsid w:val="007B21BD"/>
    <w:rsid w:val="007D081D"/>
    <w:rsid w:val="007D2F5E"/>
    <w:rsid w:val="007D5B25"/>
    <w:rsid w:val="007D7664"/>
    <w:rsid w:val="007E057B"/>
    <w:rsid w:val="007E08E8"/>
    <w:rsid w:val="007E3E78"/>
    <w:rsid w:val="007F4D8A"/>
    <w:rsid w:val="007F777D"/>
    <w:rsid w:val="00812139"/>
    <w:rsid w:val="008169E9"/>
    <w:rsid w:val="00821F04"/>
    <w:rsid w:val="00831800"/>
    <w:rsid w:val="0083382B"/>
    <w:rsid w:val="00842D3D"/>
    <w:rsid w:val="00844DF0"/>
    <w:rsid w:val="00850A72"/>
    <w:rsid w:val="00856654"/>
    <w:rsid w:val="00872627"/>
    <w:rsid w:val="0087495D"/>
    <w:rsid w:val="008778ED"/>
    <w:rsid w:val="00890458"/>
    <w:rsid w:val="008A4A45"/>
    <w:rsid w:val="008A5491"/>
    <w:rsid w:val="008B3D26"/>
    <w:rsid w:val="008B5BAE"/>
    <w:rsid w:val="008B692E"/>
    <w:rsid w:val="008C6E99"/>
    <w:rsid w:val="008D1C69"/>
    <w:rsid w:val="008D5BB7"/>
    <w:rsid w:val="00903649"/>
    <w:rsid w:val="0090412F"/>
    <w:rsid w:val="0091445E"/>
    <w:rsid w:val="009353F8"/>
    <w:rsid w:val="00935F0F"/>
    <w:rsid w:val="00936521"/>
    <w:rsid w:val="0094311F"/>
    <w:rsid w:val="00952562"/>
    <w:rsid w:val="0096465C"/>
    <w:rsid w:val="00980611"/>
    <w:rsid w:val="00987B20"/>
    <w:rsid w:val="009906BF"/>
    <w:rsid w:val="00992462"/>
    <w:rsid w:val="00994D4F"/>
    <w:rsid w:val="009A11FF"/>
    <w:rsid w:val="009A3931"/>
    <w:rsid w:val="009A4AC3"/>
    <w:rsid w:val="009A6A84"/>
    <w:rsid w:val="009C5C57"/>
    <w:rsid w:val="009D419C"/>
    <w:rsid w:val="009D4F10"/>
    <w:rsid w:val="009F1307"/>
    <w:rsid w:val="00A0599F"/>
    <w:rsid w:val="00A07C0A"/>
    <w:rsid w:val="00A14918"/>
    <w:rsid w:val="00A15EE5"/>
    <w:rsid w:val="00A17C37"/>
    <w:rsid w:val="00A214AC"/>
    <w:rsid w:val="00A358AD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516B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3DCC"/>
    <w:rsid w:val="00BC135D"/>
    <w:rsid w:val="00BD1E7E"/>
    <w:rsid w:val="00BD3F2F"/>
    <w:rsid w:val="00BF1E0A"/>
    <w:rsid w:val="00BF1E59"/>
    <w:rsid w:val="00BF42C4"/>
    <w:rsid w:val="00BF4732"/>
    <w:rsid w:val="00C05937"/>
    <w:rsid w:val="00C11F1F"/>
    <w:rsid w:val="00C2460D"/>
    <w:rsid w:val="00C2469D"/>
    <w:rsid w:val="00C25CE3"/>
    <w:rsid w:val="00C34217"/>
    <w:rsid w:val="00C34C3B"/>
    <w:rsid w:val="00C35FCC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4B30"/>
    <w:rsid w:val="00C95117"/>
    <w:rsid w:val="00CA12E4"/>
    <w:rsid w:val="00CA7D9F"/>
    <w:rsid w:val="00CC03FC"/>
    <w:rsid w:val="00CC2C83"/>
    <w:rsid w:val="00CD0F74"/>
    <w:rsid w:val="00CD1C30"/>
    <w:rsid w:val="00CD436C"/>
    <w:rsid w:val="00CD74A2"/>
    <w:rsid w:val="00CE23C1"/>
    <w:rsid w:val="00CE571C"/>
    <w:rsid w:val="00CF24BD"/>
    <w:rsid w:val="00CF2932"/>
    <w:rsid w:val="00CF57F5"/>
    <w:rsid w:val="00D00692"/>
    <w:rsid w:val="00D00892"/>
    <w:rsid w:val="00D10DAB"/>
    <w:rsid w:val="00D2366D"/>
    <w:rsid w:val="00D25BBE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5A0E"/>
    <w:rsid w:val="00DA0DF0"/>
    <w:rsid w:val="00DB174C"/>
    <w:rsid w:val="00DB255C"/>
    <w:rsid w:val="00DB56CE"/>
    <w:rsid w:val="00DB5B66"/>
    <w:rsid w:val="00DC0F4B"/>
    <w:rsid w:val="00DC700B"/>
    <w:rsid w:val="00DD0670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7F1C"/>
    <w:rsid w:val="00E20C1A"/>
    <w:rsid w:val="00E21927"/>
    <w:rsid w:val="00E33397"/>
    <w:rsid w:val="00E360AA"/>
    <w:rsid w:val="00E46EB0"/>
    <w:rsid w:val="00E52CD5"/>
    <w:rsid w:val="00E53419"/>
    <w:rsid w:val="00E5558A"/>
    <w:rsid w:val="00E5708D"/>
    <w:rsid w:val="00E62AE1"/>
    <w:rsid w:val="00E64D86"/>
    <w:rsid w:val="00E755F6"/>
    <w:rsid w:val="00E84834"/>
    <w:rsid w:val="00E84A02"/>
    <w:rsid w:val="00E86CAF"/>
    <w:rsid w:val="00E871C4"/>
    <w:rsid w:val="00E87664"/>
    <w:rsid w:val="00E9040C"/>
    <w:rsid w:val="00E9454E"/>
    <w:rsid w:val="00E9586C"/>
    <w:rsid w:val="00EA34BE"/>
    <w:rsid w:val="00EA7C9D"/>
    <w:rsid w:val="00EB49E6"/>
    <w:rsid w:val="00EC63EE"/>
    <w:rsid w:val="00EC677C"/>
    <w:rsid w:val="00ED1D60"/>
    <w:rsid w:val="00ED329E"/>
    <w:rsid w:val="00ED54CD"/>
    <w:rsid w:val="00ED748B"/>
    <w:rsid w:val="00EF766F"/>
    <w:rsid w:val="00F034CB"/>
    <w:rsid w:val="00F05102"/>
    <w:rsid w:val="00F1012E"/>
    <w:rsid w:val="00F156B6"/>
    <w:rsid w:val="00F2461E"/>
    <w:rsid w:val="00F32429"/>
    <w:rsid w:val="00F35AF1"/>
    <w:rsid w:val="00F460A8"/>
    <w:rsid w:val="00F52F5E"/>
    <w:rsid w:val="00F55C20"/>
    <w:rsid w:val="00F67A77"/>
    <w:rsid w:val="00F744EA"/>
    <w:rsid w:val="00F74685"/>
    <w:rsid w:val="00F81991"/>
    <w:rsid w:val="00F86308"/>
    <w:rsid w:val="00F91F19"/>
    <w:rsid w:val="00FA0B63"/>
    <w:rsid w:val="00FA4DE6"/>
    <w:rsid w:val="00FC10B4"/>
    <w:rsid w:val="00FC4101"/>
    <w:rsid w:val="00FC6BA4"/>
    <w:rsid w:val="00FD2B84"/>
    <w:rsid w:val="00FD445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fi.camco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.firenze@fi.legalmail.camcom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ributi@fi.camcom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alendariofiereinternazionali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E430-933D-40E7-BBF0-3E27E064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11761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Cristina D Aniello</cp:lastModifiedBy>
  <cp:revision>5</cp:revision>
  <cp:lastPrinted>2023-04-07T09:07:00Z</cp:lastPrinted>
  <dcterms:created xsi:type="dcterms:W3CDTF">2024-04-09T09:18:00Z</dcterms:created>
  <dcterms:modified xsi:type="dcterms:W3CDTF">2024-04-11T09:23:00Z</dcterms:modified>
</cp:coreProperties>
</file>